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1C3C6" w14:textId="77777777" w:rsidR="00113436" w:rsidRDefault="00113436">
      <w:pPr>
        <w:jc w:val="center"/>
        <w:rPr>
          <w:rFonts w:ascii="Times New Roman" w:hAnsi="Times New Roman"/>
          <w:b/>
          <w:bCs/>
          <w:sz w:val="28"/>
          <w:szCs w:val="28"/>
        </w:rPr>
      </w:pPr>
    </w:p>
    <w:p w14:paraId="293082FC" w14:textId="77777777" w:rsidR="00113436" w:rsidRDefault="00113436">
      <w:pPr>
        <w:jc w:val="center"/>
        <w:rPr>
          <w:rFonts w:ascii="Times New Roman" w:hAnsi="Times New Roman"/>
          <w:b/>
          <w:bCs/>
          <w:sz w:val="28"/>
          <w:szCs w:val="28"/>
        </w:rPr>
      </w:pPr>
    </w:p>
    <w:p w14:paraId="451DC15B" w14:textId="77777777" w:rsidR="00113436" w:rsidRDefault="00113436">
      <w:pPr>
        <w:jc w:val="center"/>
        <w:rPr>
          <w:rFonts w:ascii="Times New Roman" w:hAnsi="Times New Roman"/>
          <w:b/>
          <w:bCs/>
          <w:sz w:val="28"/>
          <w:szCs w:val="28"/>
        </w:rPr>
      </w:pPr>
    </w:p>
    <w:p w14:paraId="218FA8A9" w14:textId="77777777" w:rsidR="00113436" w:rsidRDefault="00113436">
      <w:pPr>
        <w:jc w:val="center"/>
        <w:rPr>
          <w:rFonts w:ascii="Times New Roman" w:hAnsi="Times New Roman"/>
          <w:b/>
          <w:bCs/>
          <w:sz w:val="28"/>
          <w:szCs w:val="28"/>
        </w:rPr>
      </w:pPr>
    </w:p>
    <w:p w14:paraId="1F4624C0" w14:textId="77777777" w:rsidR="00113436" w:rsidRDefault="00FB31AC">
      <w:pPr>
        <w:jc w:val="center"/>
        <w:rPr>
          <w:rFonts w:ascii="Chalkboard" w:eastAsia="Chalkboard" w:hAnsi="Chalkboard" w:cs="Chalkboard"/>
          <w:b/>
          <w:bCs/>
          <w:color w:val="0000FF"/>
          <w:sz w:val="32"/>
          <w:szCs w:val="32"/>
          <w:u w:color="0000FF"/>
        </w:rPr>
      </w:pPr>
      <w:r>
        <w:rPr>
          <w:rFonts w:ascii="Chalkboard" w:hAnsi="Chalkboard"/>
          <w:b/>
          <w:bCs/>
          <w:color w:val="0000FF"/>
          <w:sz w:val="32"/>
          <w:szCs w:val="32"/>
          <w:u w:color="0000FF"/>
        </w:rPr>
        <w:t>BELLE MORRIS ELEMENTARY SCHOOL</w:t>
      </w:r>
    </w:p>
    <w:p w14:paraId="60FCACEB" w14:textId="77777777" w:rsidR="00113436" w:rsidRDefault="00113436">
      <w:pPr>
        <w:jc w:val="center"/>
        <w:rPr>
          <w:rFonts w:ascii="Chalkboard" w:eastAsia="Chalkboard" w:hAnsi="Chalkboard" w:cs="Chalkboard"/>
          <w:b/>
          <w:bCs/>
          <w:color w:val="0000FF"/>
          <w:sz w:val="32"/>
          <w:szCs w:val="32"/>
          <w:u w:color="0000FF"/>
        </w:rPr>
      </w:pPr>
    </w:p>
    <w:p w14:paraId="5882A509" w14:textId="77777777" w:rsidR="00113436" w:rsidRDefault="00FB31AC">
      <w:pPr>
        <w:jc w:val="center"/>
        <w:rPr>
          <w:rFonts w:ascii="Chalkboard" w:eastAsia="Chalkboard" w:hAnsi="Chalkboard" w:cs="Chalkboard"/>
          <w:b/>
          <w:bCs/>
          <w:sz w:val="28"/>
          <w:szCs w:val="28"/>
        </w:rPr>
      </w:pPr>
      <w:r>
        <w:rPr>
          <w:rFonts w:ascii="Times New Roman" w:hAnsi="Times New Roman"/>
          <w:b/>
          <w:bCs/>
          <w:sz w:val="28"/>
          <w:szCs w:val="28"/>
        </w:rPr>
        <w:t xml:space="preserve"> </w:t>
      </w:r>
      <w:r>
        <w:rPr>
          <w:rFonts w:ascii="Chalkboard" w:hAnsi="Chalkboard"/>
          <w:b/>
          <w:bCs/>
          <w:sz w:val="28"/>
          <w:szCs w:val="28"/>
        </w:rPr>
        <w:t>Parent-Student Handbook</w:t>
      </w:r>
    </w:p>
    <w:p w14:paraId="2702392A" w14:textId="77777777" w:rsidR="00113436" w:rsidRDefault="00113436">
      <w:pPr>
        <w:jc w:val="center"/>
        <w:rPr>
          <w:rFonts w:ascii="Times New Roman" w:eastAsia="Times New Roman" w:hAnsi="Times New Roman" w:cs="Times New Roman"/>
          <w:b/>
          <w:bCs/>
          <w:sz w:val="28"/>
          <w:szCs w:val="28"/>
        </w:rPr>
      </w:pPr>
    </w:p>
    <w:p w14:paraId="1B57D381" w14:textId="77777777" w:rsidR="00113436" w:rsidRDefault="00113436">
      <w:pPr>
        <w:jc w:val="center"/>
        <w:rPr>
          <w:rFonts w:ascii="Times New Roman" w:eastAsia="Times New Roman" w:hAnsi="Times New Roman" w:cs="Times New Roman"/>
          <w:b/>
          <w:bCs/>
        </w:rPr>
      </w:pPr>
    </w:p>
    <w:p w14:paraId="1359CE23" w14:textId="77777777" w:rsidR="00113436" w:rsidRDefault="00FB31AC">
      <w:pPr>
        <w:jc w:val="center"/>
        <w:rPr>
          <w:rFonts w:ascii="Chalkboard" w:eastAsia="Chalkboard" w:hAnsi="Chalkboard" w:cs="Chalkboard"/>
          <w:b/>
          <w:bCs/>
        </w:rPr>
      </w:pPr>
      <w:r>
        <w:rPr>
          <w:rFonts w:ascii="Chalkboard" w:hAnsi="Chalkboard"/>
          <w:b/>
          <w:bCs/>
        </w:rPr>
        <w:t>WELCOME</w:t>
      </w:r>
    </w:p>
    <w:p w14:paraId="7745D91F" w14:textId="77777777" w:rsidR="00113436" w:rsidRDefault="00113436">
      <w:pPr>
        <w:jc w:val="center"/>
        <w:rPr>
          <w:rFonts w:ascii="Times New Roman" w:eastAsia="Times New Roman" w:hAnsi="Times New Roman" w:cs="Times New Roman"/>
          <w:b/>
          <w:bCs/>
          <w:sz w:val="20"/>
          <w:szCs w:val="20"/>
        </w:rPr>
      </w:pPr>
    </w:p>
    <w:p w14:paraId="4DA7743F" w14:textId="77777777" w:rsidR="00113436" w:rsidRDefault="00113436">
      <w:pPr>
        <w:jc w:val="center"/>
        <w:rPr>
          <w:rFonts w:ascii="Times New Roman" w:eastAsia="Times New Roman" w:hAnsi="Times New Roman" w:cs="Times New Roman"/>
          <w:b/>
          <w:bCs/>
          <w:sz w:val="20"/>
          <w:szCs w:val="20"/>
        </w:rPr>
      </w:pPr>
    </w:p>
    <w:p w14:paraId="2C2363A3" w14:textId="77777777" w:rsidR="00113436" w:rsidRDefault="00113436">
      <w:pPr>
        <w:ind w:firstLine="720"/>
        <w:rPr>
          <w:rFonts w:ascii="Times New Roman" w:eastAsia="Times New Roman" w:hAnsi="Times New Roman" w:cs="Times New Roman"/>
          <w:sz w:val="20"/>
          <w:szCs w:val="20"/>
        </w:rPr>
      </w:pPr>
    </w:p>
    <w:p w14:paraId="64B23A61" w14:textId="77777777" w:rsidR="00113436" w:rsidRDefault="00FB31AC">
      <w:r>
        <w:t>Dear Parents/Guardians,</w:t>
      </w:r>
    </w:p>
    <w:p w14:paraId="24769719" w14:textId="77777777" w:rsidR="00113436" w:rsidRDefault="00113436"/>
    <w:p w14:paraId="748F5738" w14:textId="77777777" w:rsidR="00113436" w:rsidRDefault="00FB31AC">
      <w:pPr>
        <w:rPr>
          <w:rFonts w:ascii="Times New Roman" w:eastAsia="Times New Roman" w:hAnsi="Times New Roman" w:cs="Times New Roman"/>
        </w:rPr>
      </w:pPr>
      <w:r>
        <w:tab/>
      </w:r>
      <w:r>
        <w:rPr>
          <w:rFonts w:ascii="Times New Roman" w:hAnsi="Times New Roman"/>
        </w:rPr>
        <w:t xml:space="preserve">The faculty and staff of Belle Morris Elementary School wish to welcome you to a new school year.  We are looking forward to getting to know you and working with you and your child.  Thank you for entrusting your child’s care to us.  We are going to do our best to provide the highest quality education possible.  To help make this a good year for all concerned, we need your help in making sure that your child knows and understands what is expected of him/her.  Please read the information in this handbook and discuss with your child the importance of the items, which pertain to him/her.  </w:t>
      </w:r>
      <w:r>
        <w:rPr>
          <w:rFonts w:ascii="Times New Roman" w:hAnsi="Times New Roman"/>
          <w:i/>
          <w:iCs/>
        </w:rPr>
        <w:t>When you have finished reading the handbook, sign the</w:t>
      </w:r>
      <w:r>
        <w:rPr>
          <w:rFonts w:ascii="Times New Roman" w:hAnsi="Times New Roman"/>
          <w:i/>
          <w:iCs/>
          <w:color w:val="0070C0"/>
          <w:u w:color="0070C0"/>
        </w:rPr>
        <w:t xml:space="preserve"> </w:t>
      </w:r>
      <w:r>
        <w:rPr>
          <w:rFonts w:ascii="Times New Roman" w:hAnsi="Times New Roman"/>
          <w:i/>
          <w:iCs/>
        </w:rPr>
        <w:t>second page and return it to school.</w:t>
      </w:r>
      <w:r>
        <w:rPr>
          <w:rFonts w:ascii="Times New Roman" w:hAnsi="Times New Roman"/>
        </w:rPr>
        <w:t xml:space="preserve">  </w:t>
      </w:r>
      <w:r>
        <w:rPr>
          <w:rFonts w:ascii="Times New Roman" w:hAnsi="Times New Roman"/>
          <w:b/>
          <w:bCs/>
          <w:i/>
          <w:iCs/>
        </w:rPr>
        <w:t>Please keep the Handbook for a reference.</w:t>
      </w:r>
      <w:r>
        <w:rPr>
          <w:rFonts w:ascii="Times New Roman" w:hAnsi="Times New Roman"/>
        </w:rPr>
        <w:t xml:space="preserve"> Thank you for your support and cooperation.</w:t>
      </w:r>
    </w:p>
    <w:p w14:paraId="3A1207F0" w14:textId="77777777" w:rsidR="00113436" w:rsidRDefault="00FB31AC">
      <w:pPr>
        <w:rPr>
          <w:rFonts w:ascii="Times New Roman" w:eastAsia="Times New Roman" w:hAnsi="Times New Roman" w:cs="Times New Roman"/>
        </w:rPr>
      </w:pPr>
      <w:r>
        <w:rPr>
          <w:rFonts w:ascii="Times New Roman" w:eastAsia="Times New Roman" w:hAnsi="Times New Roman" w:cs="Times New Roman"/>
        </w:rPr>
        <w:tab/>
      </w:r>
    </w:p>
    <w:p w14:paraId="60C7611F" w14:textId="77777777" w:rsidR="00113436" w:rsidRDefault="00FB31AC">
      <w:pPr>
        <w:rPr>
          <w:rFonts w:ascii="Times New Roman" w:eastAsia="Times New Roman" w:hAnsi="Times New Roman" w:cs="Times New Roman"/>
        </w:rPr>
      </w:pPr>
      <w:r>
        <w:rPr>
          <w:rFonts w:ascii="Times New Roman" w:hAnsi="Times New Roman"/>
        </w:rPr>
        <w:t xml:space="preserve">          We invite you and your family to become active participants at our school.  Your involvement here will be beneficial to your child, to yourself, and to the community.  We look forward to your presence at Belle Morris.</w:t>
      </w:r>
    </w:p>
    <w:p w14:paraId="5BE5C16B" w14:textId="77777777" w:rsidR="00113436" w:rsidRDefault="00113436">
      <w:pPr>
        <w:jc w:val="center"/>
        <w:rPr>
          <w:rFonts w:ascii="Times New Roman" w:eastAsia="Times New Roman" w:hAnsi="Times New Roman" w:cs="Times New Roman"/>
          <w:i/>
          <w:iCs/>
        </w:rPr>
      </w:pPr>
    </w:p>
    <w:p w14:paraId="183A19F0" w14:textId="77777777" w:rsidR="00113436" w:rsidRDefault="00FB31AC">
      <w:pPr>
        <w:jc w:val="center"/>
        <w:rPr>
          <w:rFonts w:ascii="Times New Roman" w:eastAsia="Times New Roman" w:hAnsi="Times New Roman" w:cs="Times New Roman"/>
          <w:i/>
          <w:iCs/>
        </w:rPr>
      </w:pPr>
      <w:r>
        <w:rPr>
          <w:rFonts w:ascii="Times New Roman" w:hAnsi="Times New Roman"/>
          <w:i/>
          <w:iCs/>
        </w:rPr>
        <w:t>Coming together is a beginning.</w:t>
      </w:r>
    </w:p>
    <w:p w14:paraId="0801CD87" w14:textId="77777777" w:rsidR="00113436" w:rsidRDefault="00FB31AC">
      <w:pPr>
        <w:jc w:val="center"/>
        <w:rPr>
          <w:rFonts w:ascii="Times New Roman" w:eastAsia="Times New Roman" w:hAnsi="Times New Roman" w:cs="Times New Roman"/>
          <w:i/>
          <w:iCs/>
        </w:rPr>
      </w:pPr>
      <w:r>
        <w:rPr>
          <w:rFonts w:ascii="Times New Roman" w:hAnsi="Times New Roman"/>
          <w:i/>
          <w:iCs/>
        </w:rPr>
        <w:t>Keeping together is progress.</w:t>
      </w:r>
    </w:p>
    <w:p w14:paraId="48367681" w14:textId="77777777" w:rsidR="00113436" w:rsidRDefault="00FB31AC">
      <w:pPr>
        <w:jc w:val="center"/>
        <w:rPr>
          <w:rFonts w:ascii="Times New Roman" w:eastAsia="Times New Roman" w:hAnsi="Times New Roman" w:cs="Times New Roman"/>
          <w:i/>
          <w:iCs/>
        </w:rPr>
      </w:pPr>
      <w:r>
        <w:rPr>
          <w:rFonts w:ascii="Times New Roman" w:hAnsi="Times New Roman"/>
          <w:i/>
          <w:iCs/>
        </w:rPr>
        <w:t>Working together is success.</w:t>
      </w:r>
    </w:p>
    <w:p w14:paraId="6C6D111F" w14:textId="77777777" w:rsidR="00113436" w:rsidRDefault="00FB31AC">
      <w:pPr>
        <w:ind w:left="3600" w:firstLine="720"/>
        <w:rPr>
          <w:rFonts w:ascii="Times New Roman" w:eastAsia="Times New Roman" w:hAnsi="Times New Roman" w:cs="Times New Roman"/>
          <w:i/>
          <w:iCs/>
          <w:sz w:val="20"/>
          <w:szCs w:val="20"/>
        </w:rPr>
      </w:pPr>
      <w:r>
        <w:rPr>
          <w:rFonts w:ascii="Times New Roman" w:hAnsi="Times New Roman"/>
          <w:i/>
          <w:iCs/>
          <w:sz w:val="20"/>
          <w:szCs w:val="20"/>
        </w:rPr>
        <w:t>-Author Unknown</w:t>
      </w:r>
      <w:bookmarkStart w:id="0" w:name="_Hlk143307633"/>
    </w:p>
    <w:p w14:paraId="2F36BF6F" w14:textId="77777777" w:rsidR="00113436" w:rsidRDefault="00113436">
      <w:pPr>
        <w:ind w:left="3600" w:firstLine="720"/>
        <w:rPr>
          <w:rFonts w:ascii="Times New Roman" w:eastAsia="Times New Roman" w:hAnsi="Times New Roman" w:cs="Times New Roman"/>
          <w:i/>
          <w:iCs/>
          <w:sz w:val="20"/>
          <w:szCs w:val="20"/>
        </w:rPr>
      </w:pPr>
    </w:p>
    <w:p w14:paraId="625AD1D3" w14:textId="77777777" w:rsidR="00113436" w:rsidRDefault="00113436">
      <w:pPr>
        <w:ind w:left="3600" w:firstLine="720"/>
      </w:pPr>
    </w:p>
    <w:p w14:paraId="513076F3" w14:textId="77777777" w:rsidR="00113436" w:rsidRDefault="00FB31AC">
      <w:r>
        <w:t>Sincerely,</w:t>
      </w:r>
      <w:bookmarkEnd w:id="0"/>
    </w:p>
    <w:p w14:paraId="4B502650" w14:textId="77777777" w:rsidR="00113436" w:rsidRDefault="00FB31AC">
      <w:pPr>
        <w:rPr>
          <w:rFonts w:ascii="Edwardian Script ITC" w:eastAsia="Edwardian Script ITC" w:hAnsi="Edwardian Script ITC" w:cs="Edwardian Script ITC"/>
          <w:sz w:val="32"/>
          <w:szCs w:val="32"/>
        </w:rPr>
      </w:pPr>
      <w:r>
        <w:rPr>
          <w:rFonts w:ascii="Edwardian Script ITC" w:eastAsia="Edwardian Script ITC" w:hAnsi="Edwardian Script ITC" w:cs="Edwardian Script ITC"/>
          <w:sz w:val="32"/>
          <w:szCs w:val="32"/>
        </w:rPr>
        <w:t>Terry Lynn Hursey</w:t>
      </w:r>
    </w:p>
    <w:p w14:paraId="5CDAA354" w14:textId="77777777" w:rsidR="00113436" w:rsidRDefault="00FB31AC">
      <w:r>
        <w:t>Principal</w:t>
      </w:r>
    </w:p>
    <w:p w14:paraId="4AB8A64E" w14:textId="77777777" w:rsidR="00113436" w:rsidRDefault="00113436"/>
    <w:p w14:paraId="28D0E18B" w14:textId="77777777" w:rsidR="00113436" w:rsidRDefault="00113436"/>
    <w:p w14:paraId="706957DA" w14:textId="77777777" w:rsidR="00113436" w:rsidRDefault="00FB31AC">
      <w:pPr>
        <w:rPr>
          <w:rFonts w:ascii="Edwardian Script ITC" w:eastAsia="Edwardian Script ITC" w:hAnsi="Edwardian Script ITC" w:cs="Edwardian Script ITC"/>
          <w:sz w:val="32"/>
          <w:szCs w:val="32"/>
        </w:rPr>
      </w:pPr>
      <w:r>
        <w:rPr>
          <w:rFonts w:ascii="Edwardian Script ITC" w:eastAsia="Edwardian Script ITC" w:hAnsi="Edwardian Script ITC" w:cs="Edwardian Script ITC"/>
          <w:sz w:val="32"/>
          <w:szCs w:val="32"/>
        </w:rPr>
        <w:t>Lynne Fitzpatrick</w:t>
      </w:r>
    </w:p>
    <w:p w14:paraId="145C358B" w14:textId="77777777" w:rsidR="00113436" w:rsidRDefault="00FB31AC">
      <w:r>
        <w:t>Assistant Principal</w:t>
      </w:r>
    </w:p>
    <w:p w14:paraId="307EC5FA" w14:textId="77777777" w:rsidR="00113436" w:rsidRDefault="00113436"/>
    <w:p w14:paraId="0A7DCF4E" w14:textId="77777777" w:rsidR="00113436" w:rsidRDefault="00113436"/>
    <w:p w14:paraId="1786A1C1" w14:textId="77777777" w:rsidR="00113436" w:rsidRDefault="00113436"/>
    <w:p w14:paraId="22F8285B" w14:textId="77777777" w:rsidR="00113436" w:rsidRDefault="00113436"/>
    <w:p w14:paraId="2530EA3A" w14:textId="77777777" w:rsidR="00113436" w:rsidRDefault="00113436"/>
    <w:p w14:paraId="60966B44" w14:textId="77777777" w:rsidR="00113436" w:rsidRDefault="00113436"/>
    <w:p w14:paraId="059DF263" w14:textId="77777777" w:rsidR="00113436" w:rsidRDefault="00113436"/>
    <w:p w14:paraId="4C3A2BB8" w14:textId="77777777" w:rsidR="00113436" w:rsidRDefault="00113436"/>
    <w:p w14:paraId="5AC7590B" w14:textId="77777777" w:rsidR="00113436" w:rsidRDefault="00113436"/>
    <w:p w14:paraId="2CAFEFD0" w14:textId="77777777" w:rsidR="00113436" w:rsidRDefault="00113436"/>
    <w:p w14:paraId="748FB8DB" w14:textId="77777777" w:rsidR="00113436" w:rsidRDefault="00FB31AC">
      <w:pPr>
        <w:jc w:val="center"/>
        <w:rPr>
          <w:rFonts w:ascii="Times New Roman" w:eastAsia="Times New Roman" w:hAnsi="Times New Roman" w:cs="Times New Roman"/>
        </w:rPr>
      </w:pPr>
      <w:r>
        <w:rPr>
          <w:rFonts w:ascii="Times New Roman" w:hAnsi="Times New Roman"/>
        </w:rPr>
        <w:t>Please read the Parent/Student Handbook and then complete this form.</w:t>
      </w:r>
    </w:p>
    <w:p w14:paraId="48B38F89" w14:textId="77777777" w:rsidR="00113436" w:rsidRDefault="00FB31AC">
      <w:pPr>
        <w:jc w:val="center"/>
        <w:rPr>
          <w:rFonts w:ascii="Times New Roman" w:eastAsia="Times New Roman" w:hAnsi="Times New Roman" w:cs="Times New Roman"/>
        </w:rPr>
      </w:pPr>
      <w:r>
        <w:rPr>
          <w:rFonts w:ascii="Times New Roman" w:hAnsi="Times New Roman"/>
        </w:rPr>
        <w:t>Return the form completed to your teacher for a special treat!</w:t>
      </w:r>
    </w:p>
    <w:p w14:paraId="2B965CDA" w14:textId="77777777" w:rsidR="00113436" w:rsidRDefault="00113436">
      <w:pPr>
        <w:rPr>
          <w:rFonts w:ascii="Times New Roman" w:eastAsia="Times New Roman" w:hAnsi="Times New Roman" w:cs="Times New Roman"/>
          <w:sz w:val="28"/>
          <w:szCs w:val="28"/>
        </w:rPr>
      </w:pPr>
    </w:p>
    <w:p w14:paraId="4274E81E" w14:textId="77777777" w:rsidR="00113436" w:rsidRDefault="00113436">
      <w:pPr>
        <w:rPr>
          <w:rFonts w:ascii="Times New Roman" w:eastAsia="Times New Roman" w:hAnsi="Times New Roman" w:cs="Times New Roman"/>
          <w:sz w:val="28"/>
          <w:szCs w:val="28"/>
        </w:rPr>
      </w:pPr>
    </w:p>
    <w:p w14:paraId="19F9A755" w14:textId="77777777" w:rsidR="00113436" w:rsidRDefault="00113436">
      <w:pPr>
        <w:rPr>
          <w:rFonts w:ascii="Times New Roman" w:eastAsia="Times New Roman" w:hAnsi="Times New Roman" w:cs="Times New Roman"/>
          <w:sz w:val="28"/>
          <w:szCs w:val="28"/>
        </w:rPr>
      </w:pPr>
    </w:p>
    <w:p w14:paraId="27228570" w14:textId="77777777" w:rsidR="00114C05" w:rsidRDefault="00114C05">
      <w:pPr>
        <w:rPr>
          <w:rFonts w:ascii="Times New Roman" w:eastAsia="Times New Roman" w:hAnsi="Times New Roman" w:cs="Times New Roman"/>
          <w:sz w:val="28"/>
          <w:szCs w:val="28"/>
        </w:rPr>
      </w:pPr>
    </w:p>
    <w:p w14:paraId="199538F4" w14:textId="77777777" w:rsidR="00113436" w:rsidRDefault="00113436">
      <w:pPr>
        <w:rPr>
          <w:rFonts w:ascii="Times New Roman" w:eastAsia="Times New Roman" w:hAnsi="Times New Roman" w:cs="Times New Roman"/>
          <w:sz w:val="28"/>
          <w:szCs w:val="28"/>
        </w:rPr>
      </w:pPr>
    </w:p>
    <w:p w14:paraId="0CB6B0A6" w14:textId="77777777" w:rsidR="00113436" w:rsidRDefault="00FB31AC">
      <w:pPr>
        <w:rPr>
          <w:rFonts w:ascii="Times New Roman" w:eastAsia="Times New Roman" w:hAnsi="Times New Roman" w:cs="Times New Roman"/>
          <w:b/>
          <w:bCs/>
          <w:sz w:val="28"/>
          <w:szCs w:val="28"/>
        </w:rPr>
      </w:pPr>
      <w:r>
        <w:rPr>
          <w:rFonts w:ascii="Times New Roman" w:hAnsi="Times New Roman"/>
          <w:sz w:val="28"/>
          <w:szCs w:val="28"/>
        </w:rPr>
        <w:t xml:space="preserve">                                                 </w:t>
      </w:r>
      <w:r>
        <w:rPr>
          <w:rFonts w:ascii="Times New Roman" w:hAnsi="Times New Roman"/>
          <w:b/>
          <w:bCs/>
          <w:sz w:val="28"/>
          <w:szCs w:val="28"/>
        </w:rPr>
        <w:t>Parent/Student Contract</w:t>
      </w:r>
    </w:p>
    <w:p w14:paraId="57A39922" w14:textId="77777777" w:rsidR="00113436" w:rsidRDefault="00113436">
      <w:pPr>
        <w:rPr>
          <w:rFonts w:ascii="Times New Roman" w:eastAsia="Times New Roman" w:hAnsi="Times New Roman" w:cs="Times New Roman"/>
          <w:sz w:val="28"/>
          <w:szCs w:val="28"/>
        </w:rPr>
      </w:pPr>
    </w:p>
    <w:p w14:paraId="3A369C79" w14:textId="77777777" w:rsidR="00113436" w:rsidRDefault="00FB31AC">
      <w:pPr>
        <w:rPr>
          <w:rFonts w:ascii="Times New Roman" w:eastAsia="Times New Roman" w:hAnsi="Times New Roman" w:cs="Times New Roman"/>
          <w:sz w:val="28"/>
          <w:szCs w:val="28"/>
        </w:rPr>
      </w:pPr>
      <w:r>
        <w:rPr>
          <w:rFonts w:ascii="Times New Roman" w:hAnsi="Times New Roman"/>
          <w:sz w:val="28"/>
          <w:szCs w:val="28"/>
        </w:rPr>
        <w:t>I have read, or had explained to me, the contents of the Belle Morris Elementary School Parent/Student Handbook.  I agree to encourage my child to follow the guidelines contained within.</w:t>
      </w:r>
    </w:p>
    <w:p w14:paraId="5C1D8FBE" w14:textId="77777777" w:rsidR="00113436" w:rsidRDefault="00113436">
      <w:pPr>
        <w:rPr>
          <w:rFonts w:ascii="Times New Roman" w:eastAsia="Times New Roman" w:hAnsi="Times New Roman" w:cs="Times New Roman"/>
          <w:sz w:val="28"/>
          <w:szCs w:val="28"/>
        </w:rPr>
      </w:pPr>
    </w:p>
    <w:p w14:paraId="7520584B" w14:textId="77777777" w:rsidR="00113436" w:rsidRDefault="00113436">
      <w:pPr>
        <w:rPr>
          <w:rFonts w:ascii="Times New Roman" w:eastAsia="Times New Roman" w:hAnsi="Times New Roman" w:cs="Times New Roman"/>
          <w:sz w:val="28"/>
          <w:szCs w:val="28"/>
        </w:rPr>
      </w:pPr>
    </w:p>
    <w:p w14:paraId="74E82124" w14:textId="77777777" w:rsidR="00113436" w:rsidRDefault="00FB31AC">
      <w:pPr>
        <w:rPr>
          <w:rFonts w:ascii="Times New Roman" w:eastAsia="Times New Roman" w:hAnsi="Times New Roman" w:cs="Times New Roman"/>
          <w:sz w:val="28"/>
          <w:szCs w:val="28"/>
        </w:rPr>
      </w:pPr>
      <w:r>
        <w:rPr>
          <w:rFonts w:ascii="Times New Roman" w:hAnsi="Times New Roman"/>
          <w:sz w:val="28"/>
          <w:szCs w:val="28"/>
        </w:rPr>
        <w:t>Parent Signature: ______________________________________ Date: ___________</w:t>
      </w:r>
    </w:p>
    <w:p w14:paraId="084C5180" w14:textId="77777777" w:rsidR="00113436" w:rsidRDefault="00113436">
      <w:pPr>
        <w:rPr>
          <w:rFonts w:ascii="Times New Roman" w:eastAsia="Times New Roman" w:hAnsi="Times New Roman" w:cs="Times New Roman"/>
          <w:sz w:val="28"/>
          <w:szCs w:val="28"/>
        </w:rPr>
      </w:pPr>
    </w:p>
    <w:p w14:paraId="72DF52DF" w14:textId="77777777" w:rsidR="00113436" w:rsidRDefault="00113436">
      <w:pPr>
        <w:rPr>
          <w:rFonts w:ascii="Times New Roman" w:eastAsia="Times New Roman" w:hAnsi="Times New Roman" w:cs="Times New Roman"/>
          <w:sz w:val="28"/>
          <w:szCs w:val="28"/>
        </w:rPr>
      </w:pPr>
    </w:p>
    <w:p w14:paraId="7C7B17C4" w14:textId="77777777" w:rsidR="00113436" w:rsidRDefault="00113436">
      <w:pPr>
        <w:rPr>
          <w:rFonts w:ascii="Times New Roman" w:eastAsia="Times New Roman" w:hAnsi="Times New Roman" w:cs="Times New Roman"/>
          <w:sz w:val="28"/>
          <w:szCs w:val="28"/>
        </w:rPr>
      </w:pPr>
    </w:p>
    <w:p w14:paraId="194BA3A1" w14:textId="77777777" w:rsidR="00113436" w:rsidRDefault="00FB31AC">
      <w:pPr>
        <w:rPr>
          <w:rFonts w:ascii="Times New Roman" w:eastAsia="Times New Roman" w:hAnsi="Times New Roman" w:cs="Times New Roman"/>
          <w:sz w:val="28"/>
          <w:szCs w:val="28"/>
        </w:rPr>
      </w:pPr>
      <w:r>
        <w:rPr>
          <w:rFonts w:ascii="Times New Roman" w:hAnsi="Times New Roman"/>
          <w:sz w:val="28"/>
          <w:szCs w:val="28"/>
        </w:rPr>
        <w:t>Student Signature: _____________________________________ Date: ___________</w:t>
      </w:r>
    </w:p>
    <w:p w14:paraId="05D120D9" w14:textId="77777777" w:rsidR="00113436" w:rsidRDefault="00FB31AC">
      <w:pPr>
        <w:rPr>
          <w:rFonts w:ascii="Times New Roman" w:eastAsia="Times New Roman" w:hAnsi="Times New Roman" w:cs="Times New Roman"/>
          <w:sz w:val="20"/>
          <w:szCs w:val="20"/>
        </w:rPr>
      </w:pPr>
      <w:r>
        <w:rPr>
          <w:rFonts w:ascii="Times New Roman" w:hAnsi="Times New Roman"/>
          <w:sz w:val="20"/>
          <w:szCs w:val="20"/>
        </w:rPr>
        <w:t>(For students in grades 1 – 5)</w:t>
      </w:r>
    </w:p>
    <w:p w14:paraId="42E5D1A4" w14:textId="77777777" w:rsidR="00113436" w:rsidRDefault="00113436">
      <w:pPr>
        <w:rPr>
          <w:rFonts w:ascii="Times New Roman" w:eastAsia="Times New Roman" w:hAnsi="Times New Roman" w:cs="Times New Roman"/>
          <w:sz w:val="28"/>
          <w:szCs w:val="28"/>
        </w:rPr>
      </w:pPr>
    </w:p>
    <w:p w14:paraId="05A84BE3" w14:textId="77777777" w:rsidR="00113436" w:rsidRDefault="00FB31AC">
      <w:pPr>
        <w:rPr>
          <w:rFonts w:ascii="Times New Roman" w:eastAsia="Times New Roman" w:hAnsi="Times New Roman" w:cs="Times New Roman"/>
          <w:sz w:val="28"/>
          <w:szCs w:val="28"/>
        </w:rPr>
      </w:pPr>
      <w:r>
        <w:rPr>
          <w:rFonts w:ascii="Times New Roman" w:hAnsi="Times New Roman"/>
          <w:sz w:val="28"/>
          <w:szCs w:val="28"/>
        </w:rPr>
        <w:t xml:space="preserve">                                                        </w:t>
      </w:r>
    </w:p>
    <w:p w14:paraId="2473E5A2" w14:textId="77777777" w:rsidR="00113436" w:rsidRDefault="00113436">
      <w:pPr>
        <w:rPr>
          <w:rFonts w:ascii="Times New Roman" w:eastAsia="Times New Roman" w:hAnsi="Times New Roman" w:cs="Times New Roman"/>
          <w:sz w:val="28"/>
          <w:szCs w:val="28"/>
        </w:rPr>
      </w:pPr>
    </w:p>
    <w:p w14:paraId="0D3D4B1A" w14:textId="77777777" w:rsidR="00113436" w:rsidRDefault="00FB31AC">
      <w:pPr>
        <w:rPr>
          <w:rFonts w:ascii="Papyrus" w:eastAsia="Papyrus" w:hAnsi="Papyrus" w:cs="Papyrus"/>
          <w:sz w:val="48"/>
          <w:szCs w:val="48"/>
        </w:rPr>
      </w:pPr>
      <w:r>
        <w:rPr>
          <w:rFonts w:ascii="Papyrus" w:hAnsi="Papyrus"/>
          <w:sz w:val="48"/>
          <w:szCs w:val="48"/>
        </w:rPr>
        <w:t xml:space="preserve">              Belle Morris Elementary</w:t>
      </w:r>
    </w:p>
    <w:p w14:paraId="0376D05B" w14:textId="77777777" w:rsidR="00113436" w:rsidRDefault="00FB31AC">
      <w:r>
        <w:rPr>
          <w:rFonts w:ascii="Times New Roman" w:hAnsi="Times New Roman"/>
          <w:sz w:val="28"/>
          <w:szCs w:val="28"/>
        </w:rPr>
        <w:t xml:space="preserve">                                                          </w:t>
      </w:r>
      <w:r>
        <w:rPr>
          <w:noProof/>
        </w:rPr>
        <w:drawing>
          <wp:inline distT="0" distB="0" distL="0" distR="0" wp14:anchorId="7B40867A" wp14:editId="75740129">
            <wp:extent cx="1623777" cy="173778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Cj00884460000[1].pdf"/>
                    <pic:cNvPicPr>
                      <a:picLocks noChangeAspect="1"/>
                    </pic:cNvPicPr>
                  </pic:nvPicPr>
                  <pic:blipFill>
                    <a:blip r:embed="rId8">
                      <a:extLst/>
                    </a:blip>
                    <a:stretch>
                      <a:fillRect/>
                    </a:stretch>
                  </pic:blipFill>
                  <pic:spPr>
                    <a:xfrm>
                      <a:off x="0" y="0"/>
                      <a:ext cx="1623777" cy="1737787"/>
                    </a:xfrm>
                    <a:prstGeom prst="rect">
                      <a:avLst/>
                    </a:prstGeom>
                    <a:ln w="12700" cap="flat">
                      <a:noFill/>
                      <a:miter lim="400000"/>
                    </a:ln>
                    <a:effectLst/>
                  </pic:spPr>
                </pic:pic>
              </a:graphicData>
            </a:graphic>
          </wp:inline>
        </w:drawing>
      </w:r>
    </w:p>
    <w:p w14:paraId="0023F779" w14:textId="77777777" w:rsidR="00113436" w:rsidRDefault="00FB31AC">
      <w:pPr>
        <w:rPr>
          <w:rFonts w:ascii="Papyrus" w:eastAsia="Papyrus" w:hAnsi="Papyrus" w:cs="Papyrus"/>
          <w:sz w:val="40"/>
          <w:szCs w:val="40"/>
        </w:rPr>
      </w:pPr>
      <w:r>
        <w:rPr>
          <w:rFonts w:ascii="Papyrus" w:hAnsi="Papyrus"/>
          <w:sz w:val="48"/>
          <w:szCs w:val="48"/>
        </w:rPr>
        <w:t xml:space="preserve">                                </w:t>
      </w:r>
      <w:r>
        <w:rPr>
          <w:rFonts w:ascii="Papyrus" w:hAnsi="Papyrus"/>
          <w:sz w:val="40"/>
          <w:szCs w:val="40"/>
        </w:rPr>
        <w:t>Home of the</w:t>
      </w:r>
      <w:r>
        <w:rPr>
          <w:rFonts w:ascii="Papyrus" w:hAnsi="Papyrus"/>
          <w:sz w:val="48"/>
          <w:szCs w:val="48"/>
        </w:rPr>
        <w:t xml:space="preserve"> </w:t>
      </w:r>
      <w:r>
        <w:rPr>
          <w:rFonts w:ascii="Papyrus" w:hAnsi="Papyrus"/>
          <w:sz w:val="40"/>
          <w:szCs w:val="40"/>
        </w:rPr>
        <w:t>Bears</w:t>
      </w:r>
    </w:p>
    <w:p w14:paraId="7ED98A36" w14:textId="77777777" w:rsidR="00113436" w:rsidRDefault="00FB31AC">
      <w:pPr>
        <w:rPr>
          <w:rFonts w:ascii="Papyrus" w:eastAsia="Papyrus" w:hAnsi="Papyrus" w:cs="Papyrus"/>
          <w:color w:val="0070C0"/>
          <w:sz w:val="32"/>
          <w:szCs w:val="32"/>
          <w:u w:color="0070C0"/>
        </w:rPr>
      </w:pPr>
      <w:r>
        <w:rPr>
          <w:rFonts w:ascii="Papyrus" w:hAnsi="Papyrus"/>
          <w:color w:val="FF0000"/>
          <w:sz w:val="40"/>
          <w:szCs w:val="40"/>
          <w:u w:color="FF0000"/>
        </w:rPr>
        <w:t xml:space="preserve">                                               </w:t>
      </w:r>
      <w:r>
        <w:rPr>
          <w:rFonts w:ascii="Papyrus" w:hAnsi="Papyrus"/>
          <w:color w:val="0070C0"/>
          <w:sz w:val="40"/>
          <w:szCs w:val="40"/>
          <w:u w:color="0070C0"/>
        </w:rPr>
        <w:t>2018-2019</w:t>
      </w:r>
    </w:p>
    <w:p w14:paraId="7A982EBA" w14:textId="77777777" w:rsidR="00296D3B" w:rsidRDefault="00296D3B" w:rsidP="00296D3B">
      <w:pPr>
        <w:rPr>
          <w:rFonts w:ascii="Times New Roman" w:eastAsia="Times New Roman" w:hAnsi="Times New Roman" w:cs="Times New Roman"/>
          <w:b/>
          <w:bCs/>
          <w:sz w:val="20"/>
          <w:szCs w:val="20"/>
        </w:rPr>
      </w:pPr>
    </w:p>
    <w:p w14:paraId="2F933EE6" w14:textId="77777777" w:rsidR="0051778F" w:rsidRDefault="0051778F" w:rsidP="00296D3B">
      <w:pPr>
        <w:rPr>
          <w:rFonts w:ascii="Times New Roman" w:eastAsia="Times New Roman" w:hAnsi="Times New Roman" w:cs="Times New Roman"/>
          <w:b/>
          <w:bCs/>
          <w:sz w:val="20"/>
          <w:szCs w:val="20"/>
        </w:rPr>
      </w:pPr>
    </w:p>
    <w:p w14:paraId="3EE0B8F9" w14:textId="77777777" w:rsidR="0051778F" w:rsidRDefault="0051778F" w:rsidP="00296D3B">
      <w:pPr>
        <w:rPr>
          <w:rFonts w:ascii="Times New Roman" w:eastAsia="Times New Roman" w:hAnsi="Times New Roman" w:cs="Times New Roman"/>
          <w:b/>
          <w:bCs/>
          <w:sz w:val="20"/>
          <w:szCs w:val="20"/>
        </w:rPr>
      </w:pPr>
    </w:p>
    <w:p w14:paraId="4E2503DE" w14:textId="77777777" w:rsidR="0051778F" w:rsidRDefault="0051778F" w:rsidP="00296D3B">
      <w:pPr>
        <w:rPr>
          <w:rFonts w:ascii="Times New Roman" w:eastAsia="Times New Roman" w:hAnsi="Times New Roman" w:cs="Times New Roman"/>
          <w:b/>
          <w:bCs/>
          <w:sz w:val="20"/>
          <w:szCs w:val="20"/>
        </w:rPr>
      </w:pPr>
    </w:p>
    <w:p w14:paraId="7D124C90" w14:textId="77777777" w:rsidR="0051778F" w:rsidRDefault="0051778F" w:rsidP="00296D3B">
      <w:pPr>
        <w:rPr>
          <w:rFonts w:ascii="Times New Roman" w:eastAsia="Times New Roman" w:hAnsi="Times New Roman" w:cs="Times New Roman"/>
          <w:b/>
          <w:bCs/>
          <w:sz w:val="20"/>
          <w:szCs w:val="20"/>
        </w:rPr>
      </w:pPr>
    </w:p>
    <w:p w14:paraId="42102640" w14:textId="77777777" w:rsidR="0051778F" w:rsidRDefault="0051778F" w:rsidP="00296D3B">
      <w:pPr>
        <w:rPr>
          <w:rFonts w:ascii="Times New Roman" w:eastAsia="Times New Roman" w:hAnsi="Times New Roman" w:cs="Times New Roman"/>
          <w:b/>
          <w:bCs/>
          <w:sz w:val="20"/>
          <w:szCs w:val="20"/>
        </w:rPr>
      </w:pPr>
    </w:p>
    <w:p w14:paraId="3B45A090" w14:textId="77777777" w:rsidR="00296D3B" w:rsidRDefault="00296D3B" w:rsidP="00296D3B">
      <w:pPr>
        <w:jc w:val="center"/>
        <w:rPr>
          <w:rFonts w:ascii="Times New Roman" w:hAnsi="Times New Roman"/>
          <w:b/>
          <w:bCs/>
          <w:sz w:val="20"/>
          <w:szCs w:val="20"/>
        </w:rPr>
      </w:pPr>
      <w:r>
        <w:rPr>
          <w:rFonts w:ascii="Times New Roman" w:hAnsi="Times New Roman"/>
          <w:b/>
          <w:bCs/>
          <w:sz w:val="20"/>
          <w:szCs w:val="20"/>
        </w:rPr>
        <w:t>BELLE MORRIS IS PROUD TO BE A TITLE I &amp; COMMUNITY SCHOOL</w:t>
      </w:r>
    </w:p>
    <w:p w14:paraId="792D8C0D" w14:textId="77777777" w:rsidR="00296D3B" w:rsidRDefault="00296D3B" w:rsidP="00296D3B">
      <w:pPr>
        <w:jc w:val="center"/>
        <w:rPr>
          <w:rFonts w:ascii="Times New Roman" w:eastAsia="Times New Roman" w:hAnsi="Times New Roman" w:cs="Times New Roman"/>
          <w:b/>
          <w:bCs/>
          <w:sz w:val="20"/>
          <w:szCs w:val="20"/>
        </w:rPr>
      </w:pPr>
    </w:p>
    <w:p w14:paraId="6362C376" w14:textId="77777777" w:rsidR="00296D3B" w:rsidRDefault="00296D3B" w:rsidP="00296D3B">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COMMUNITY SCHOOLS</w:t>
      </w:r>
    </w:p>
    <w:p w14:paraId="5EF15FB4" w14:textId="77777777" w:rsidR="00296D3B" w:rsidRPr="00FD228B" w:rsidRDefault="00296D3B" w:rsidP="00296D3B">
      <w:pPr>
        <w:shd w:val="clear" w:color="auto" w:fill="FFFFFF"/>
        <w:spacing w:before="100" w:beforeAutospacing="1" w:after="100" w:afterAutospacing="1"/>
        <w:jc w:val="center"/>
        <w:rPr>
          <w:rFonts w:ascii="Times New Roman" w:eastAsia="Times New Roman" w:hAnsi="Times New Roman" w:cs="Times New Roman"/>
          <w:color w:val="auto"/>
          <w:sz w:val="20"/>
          <w:szCs w:val="18"/>
        </w:rPr>
      </w:pPr>
      <w:r w:rsidRPr="0074458B">
        <w:rPr>
          <w:rFonts w:ascii="Times New Roman" w:eastAsia="Times New Roman" w:hAnsi="Times New Roman" w:cs="Times New Roman"/>
          <w:color w:val="auto"/>
          <w:sz w:val="20"/>
          <w:szCs w:val="18"/>
        </w:rPr>
        <w:t>Knox County’s Community Schools Initiative is a strategy for using public schools as a hub for organizing community resources to improve neighborhood health and safety and student academic success.</w:t>
      </w:r>
      <w:r w:rsidRPr="00FD228B">
        <w:rPr>
          <w:rFonts w:ascii="Times New Roman" w:eastAsia="Times New Roman" w:hAnsi="Times New Roman" w:cs="Times New Roman"/>
          <w:color w:val="auto"/>
          <w:sz w:val="20"/>
          <w:szCs w:val="18"/>
        </w:rPr>
        <w:t xml:space="preserve"> </w:t>
      </w:r>
      <w:r w:rsidRPr="0074458B">
        <w:rPr>
          <w:rFonts w:ascii="Times New Roman" w:eastAsia="Times New Roman" w:hAnsi="Times New Roman" w:cs="Times New Roman"/>
          <w:color w:val="auto"/>
          <w:sz w:val="20"/>
          <w:szCs w:val="18"/>
        </w:rPr>
        <w:t>Ultimately, community schools aim to enhance student learning and serve as a catalyst to achieve healthy communities, with schools at the center. This is accomplished through two main areas of focus:</w:t>
      </w:r>
      <w:r w:rsidRPr="00FD228B">
        <w:rPr>
          <w:rFonts w:ascii="Times New Roman" w:eastAsia="Times New Roman" w:hAnsi="Times New Roman" w:cs="Times New Roman"/>
          <w:color w:val="auto"/>
          <w:sz w:val="20"/>
          <w:szCs w:val="18"/>
        </w:rPr>
        <w:t xml:space="preserve">(1) </w:t>
      </w:r>
      <w:r w:rsidRPr="0074458B">
        <w:rPr>
          <w:rFonts w:ascii="Times New Roman" w:eastAsia="Times New Roman" w:hAnsi="Times New Roman" w:cs="Times New Roman"/>
          <w:color w:val="auto"/>
          <w:sz w:val="20"/>
          <w:szCs w:val="18"/>
        </w:rPr>
        <w:t>Coordinating with partner organizations to provide direct services onsite</w:t>
      </w:r>
      <w:r w:rsidRPr="00FD228B">
        <w:rPr>
          <w:rFonts w:ascii="Times New Roman" w:eastAsia="Times New Roman" w:hAnsi="Times New Roman" w:cs="Times New Roman"/>
          <w:color w:val="auto"/>
          <w:sz w:val="20"/>
          <w:szCs w:val="18"/>
        </w:rPr>
        <w:t xml:space="preserve"> and (2) a</w:t>
      </w:r>
      <w:r w:rsidRPr="0074458B">
        <w:rPr>
          <w:rFonts w:ascii="Times New Roman" w:eastAsia="Times New Roman" w:hAnsi="Times New Roman" w:cs="Times New Roman"/>
          <w:color w:val="auto"/>
          <w:sz w:val="20"/>
          <w:szCs w:val="18"/>
        </w:rPr>
        <w:t>ddressing the factors that influence community health and quality of life</w:t>
      </w:r>
      <w:r w:rsidRPr="00FD228B">
        <w:rPr>
          <w:rFonts w:ascii="Times New Roman" w:eastAsia="Times New Roman" w:hAnsi="Times New Roman" w:cs="Times New Roman"/>
          <w:color w:val="auto"/>
          <w:sz w:val="20"/>
          <w:szCs w:val="18"/>
        </w:rPr>
        <w:t>.</w:t>
      </w:r>
    </w:p>
    <w:p w14:paraId="6CF1746C" w14:textId="77777777" w:rsidR="00296D3B" w:rsidRPr="00FD228B" w:rsidRDefault="00296D3B" w:rsidP="00296D3B">
      <w:pPr>
        <w:shd w:val="clear" w:color="auto" w:fill="FFFFFF"/>
        <w:spacing w:before="100" w:beforeAutospacing="1" w:after="100" w:afterAutospacing="1"/>
        <w:jc w:val="center"/>
        <w:rPr>
          <w:rFonts w:ascii="Times New Roman" w:eastAsia="Times New Roman" w:hAnsi="Times New Roman" w:cs="Times New Roman"/>
          <w:b/>
          <w:color w:val="auto"/>
          <w:sz w:val="28"/>
          <w:szCs w:val="27"/>
        </w:rPr>
      </w:pPr>
      <w:r w:rsidRPr="00FD228B">
        <w:rPr>
          <w:rFonts w:ascii="Times New Roman" w:eastAsia="Times New Roman" w:hAnsi="Times New Roman" w:cs="Times New Roman"/>
          <w:color w:val="auto"/>
          <w:sz w:val="20"/>
          <w:szCs w:val="18"/>
        </w:rPr>
        <w:t xml:space="preserve">To learn more about Community Schools you can go to </w:t>
      </w:r>
      <w:r w:rsidRPr="00FD228B">
        <w:rPr>
          <w:rFonts w:ascii="Times New Roman" w:eastAsia="Times New Roman" w:hAnsi="Times New Roman" w:cs="Times New Roman"/>
          <w:b/>
          <w:color w:val="auto"/>
          <w:sz w:val="20"/>
          <w:szCs w:val="18"/>
        </w:rPr>
        <w:t>http://www.greatschoolspartnership.com/community-schools/</w:t>
      </w:r>
    </w:p>
    <w:p w14:paraId="060C52FE" w14:textId="77777777" w:rsidR="00113436" w:rsidRDefault="00113436">
      <w:pPr>
        <w:rPr>
          <w:rFonts w:ascii="Times New Roman" w:eastAsia="Times New Roman" w:hAnsi="Times New Roman" w:cs="Times New Roman"/>
          <w:sz w:val="20"/>
          <w:szCs w:val="20"/>
        </w:rPr>
      </w:pPr>
    </w:p>
    <w:p w14:paraId="21D88236" w14:textId="77777777" w:rsidR="00113436" w:rsidRDefault="00FB31AC">
      <w:pPr>
        <w:jc w:val="center"/>
        <w:rPr>
          <w:rFonts w:ascii="Times New Roman" w:eastAsia="Times New Roman" w:hAnsi="Times New Roman" w:cs="Times New Roman"/>
          <w:b/>
          <w:bCs/>
          <w:sz w:val="20"/>
          <w:szCs w:val="20"/>
        </w:rPr>
      </w:pPr>
      <w:r>
        <w:rPr>
          <w:rFonts w:ascii="Times New Roman" w:hAnsi="Times New Roman"/>
          <w:b/>
          <w:bCs/>
          <w:sz w:val="20"/>
          <w:szCs w:val="20"/>
        </w:rPr>
        <w:t>Title I</w:t>
      </w:r>
    </w:p>
    <w:p w14:paraId="0A082457" w14:textId="77777777" w:rsidR="00113436" w:rsidRDefault="00FB31AC">
      <w:pPr>
        <w:jc w:val="center"/>
        <w:rPr>
          <w:rFonts w:ascii="Times New Roman" w:eastAsia="Times New Roman" w:hAnsi="Times New Roman" w:cs="Times New Roman"/>
        </w:rPr>
      </w:pPr>
      <w:r>
        <w:rPr>
          <w:rFonts w:ascii="Times New Roman" w:hAnsi="Times New Roman"/>
          <w:sz w:val="20"/>
          <w:szCs w:val="20"/>
        </w:rPr>
        <w:t>The additional resources Title I provides for our school are used to focus on improving achievement of ALL children in the school.</w:t>
      </w:r>
    </w:p>
    <w:p w14:paraId="7566E575" w14:textId="77777777" w:rsidR="00113436" w:rsidRDefault="00113436">
      <w:pPr>
        <w:rPr>
          <w:rFonts w:ascii="Times New Roman" w:eastAsia="Times New Roman" w:hAnsi="Times New Roman" w:cs="Times New Roman"/>
          <w:b/>
          <w:bCs/>
          <w:sz w:val="20"/>
          <w:szCs w:val="20"/>
        </w:rPr>
      </w:pPr>
    </w:p>
    <w:p w14:paraId="077DC121" w14:textId="77777777" w:rsidR="00113436" w:rsidRDefault="00FB31AC">
      <w:pPr>
        <w:jc w:val="center"/>
        <w:rPr>
          <w:rFonts w:ascii="Times New Roman" w:eastAsia="Times New Roman" w:hAnsi="Times New Roman" w:cs="Times New Roman"/>
          <w:b/>
          <w:bCs/>
          <w:sz w:val="20"/>
          <w:szCs w:val="20"/>
        </w:rPr>
      </w:pPr>
      <w:r>
        <w:rPr>
          <w:rFonts w:ascii="Times New Roman" w:hAnsi="Times New Roman"/>
          <w:b/>
          <w:bCs/>
          <w:sz w:val="20"/>
          <w:szCs w:val="20"/>
        </w:rPr>
        <w:t>SCHOOL HOURS</w:t>
      </w:r>
    </w:p>
    <w:p w14:paraId="7E66B9C5" w14:textId="77777777" w:rsidR="00113436" w:rsidRDefault="00113436">
      <w:pPr>
        <w:jc w:val="center"/>
        <w:rPr>
          <w:rFonts w:ascii="Times New Roman" w:eastAsia="Times New Roman" w:hAnsi="Times New Roman" w:cs="Times New Roman"/>
          <w:b/>
          <w:bCs/>
          <w:sz w:val="20"/>
          <w:szCs w:val="20"/>
        </w:rPr>
      </w:pPr>
    </w:p>
    <w:p w14:paraId="45F1AFE7" w14:textId="77777777" w:rsidR="00113436" w:rsidRDefault="00FB31AC">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The school day begins at 7:45 A.M. and ends at 2:45 P.M. for students in Kindergarten through fifth.  </w:t>
      </w:r>
    </w:p>
    <w:p w14:paraId="63F61C23" w14:textId="77777777" w:rsidR="00113436" w:rsidRDefault="00FB31AC">
      <w:pPr>
        <w:rPr>
          <w:rFonts w:ascii="Times New Roman" w:eastAsia="Times New Roman" w:hAnsi="Times New Roman" w:cs="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PreK</w:t>
      </w:r>
      <w:proofErr w:type="spellEnd"/>
      <w:r>
        <w:rPr>
          <w:rFonts w:ascii="Times New Roman" w:hAnsi="Times New Roman"/>
          <w:sz w:val="20"/>
          <w:szCs w:val="20"/>
        </w:rPr>
        <w:t xml:space="preserve"> begins at 7:45 A.M. and ends at 1:00 P.M.</w:t>
      </w:r>
    </w:p>
    <w:p w14:paraId="73A26824" w14:textId="77777777" w:rsidR="00113436" w:rsidRDefault="00113436">
      <w:pPr>
        <w:rPr>
          <w:rFonts w:ascii="Times New Roman" w:eastAsia="Times New Roman" w:hAnsi="Times New Roman" w:cs="Times New Roman"/>
          <w:sz w:val="20"/>
          <w:szCs w:val="20"/>
        </w:rPr>
      </w:pPr>
    </w:p>
    <w:p w14:paraId="38822FD4" w14:textId="77777777" w:rsidR="00113436" w:rsidRDefault="00FB31AC">
      <w:pPr>
        <w:jc w:val="center"/>
        <w:rPr>
          <w:rFonts w:ascii="Times New Roman" w:eastAsia="Times New Roman" w:hAnsi="Times New Roman" w:cs="Times New Roman"/>
          <w:b/>
          <w:bCs/>
          <w:sz w:val="20"/>
          <w:szCs w:val="20"/>
        </w:rPr>
      </w:pPr>
      <w:r>
        <w:rPr>
          <w:rFonts w:ascii="Times New Roman" w:hAnsi="Times New Roman"/>
          <w:b/>
          <w:bCs/>
          <w:sz w:val="20"/>
          <w:szCs w:val="20"/>
        </w:rPr>
        <w:t>STUDENT ARRIVAL AND DISMISSAL</w:t>
      </w:r>
    </w:p>
    <w:p w14:paraId="7571B081" w14:textId="77777777" w:rsidR="00113436" w:rsidRDefault="00113436">
      <w:pPr>
        <w:jc w:val="center"/>
        <w:rPr>
          <w:rFonts w:ascii="Times New Roman" w:eastAsia="Times New Roman" w:hAnsi="Times New Roman" w:cs="Times New Roman"/>
          <w:sz w:val="20"/>
          <w:szCs w:val="20"/>
        </w:rPr>
      </w:pPr>
    </w:p>
    <w:p w14:paraId="258D328F" w14:textId="09B166A9" w:rsidR="00113436" w:rsidRDefault="00FB31AC">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Students may begin arriving to school at 7:15 A.M., as supervision is provided at that time. (Doors are not unlocked until 7:15 A.M.)  </w:t>
      </w:r>
      <w:r>
        <w:rPr>
          <w:rFonts w:ascii="Times New Roman" w:hAnsi="Times New Roman"/>
          <w:b/>
          <w:bCs/>
          <w:i/>
          <w:iCs/>
          <w:sz w:val="20"/>
          <w:szCs w:val="20"/>
          <w:u w:val="single"/>
        </w:rPr>
        <w:t>Students should not be</w:t>
      </w:r>
      <w:r>
        <w:rPr>
          <w:rFonts w:ascii="Times New Roman" w:hAnsi="Times New Roman"/>
          <w:i/>
          <w:iCs/>
          <w:sz w:val="20"/>
          <w:szCs w:val="20"/>
          <w:u w:val="single"/>
        </w:rPr>
        <w:t xml:space="preserve"> </w:t>
      </w:r>
      <w:r>
        <w:rPr>
          <w:rFonts w:ascii="Times New Roman" w:hAnsi="Times New Roman"/>
          <w:b/>
          <w:bCs/>
          <w:i/>
          <w:iCs/>
          <w:sz w:val="20"/>
          <w:szCs w:val="20"/>
          <w:u w:val="single"/>
        </w:rPr>
        <w:t>dropped off at school prior to 7:15 A.M.</w:t>
      </w:r>
      <w:r>
        <w:rPr>
          <w:rFonts w:ascii="Times New Roman" w:hAnsi="Times New Roman"/>
          <w:sz w:val="20"/>
          <w:szCs w:val="20"/>
        </w:rPr>
        <w:t xml:space="preserve">    A grade level classroom will house them until 7:30 at which time they will go directly to their homeroom.  </w:t>
      </w:r>
    </w:p>
    <w:p w14:paraId="34D96ECB" w14:textId="77777777" w:rsidR="00113436" w:rsidRDefault="00113436">
      <w:pPr>
        <w:rPr>
          <w:rFonts w:ascii="Times New Roman" w:eastAsia="Times New Roman" w:hAnsi="Times New Roman" w:cs="Times New Roman"/>
          <w:sz w:val="20"/>
          <w:szCs w:val="20"/>
        </w:rPr>
      </w:pPr>
    </w:p>
    <w:p w14:paraId="147C293B" w14:textId="77777777" w:rsidR="00113436" w:rsidRDefault="00FB31AC">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School wide dismissal will begin at 2:45 P.M.  Walkers, bus riders, and car riders will be dismissed to their various pick-up stations.   The car pick-up area will be monitored until approximately 3:00 P.M.  After 3:00 P.M., parents and guardians will be required to come into the building and will need to sign the students out through the front office.</w:t>
      </w:r>
    </w:p>
    <w:p w14:paraId="7A467AD8" w14:textId="77777777" w:rsidR="00113436" w:rsidRDefault="00FB31AC">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7CE3BC6E" w14:textId="77777777" w:rsidR="00113436" w:rsidRDefault="00113436">
      <w:pPr>
        <w:rPr>
          <w:rFonts w:ascii="Times New Roman" w:eastAsia="Times New Roman" w:hAnsi="Times New Roman" w:cs="Times New Roman"/>
          <w:sz w:val="20"/>
          <w:szCs w:val="20"/>
        </w:rPr>
      </w:pPr>
    </w:p>
    <w:p w14:paraId="47C0D3DA" w14:textId="77777777" w:rsidR="00113436" w:rsidRDefault="00FB31AC">
      <w:pPr>
        <w:jc w:val="center"/>
        <w:rPr>
          <w:rFonts w:ascii="Times New Roman" w:eastAsia="Times New Roman" w:hAnsi="Times New Roman" w:cs="Times New Roman"/>
          <w:b/>
          <w:bCs/>
          <w:sz w:val="20"/>
          <w:szCs w:val="20"/>
        </w:rPr>
      </w:pPr>
      <w:r>
        <w:rPr>
          <w:rFonts w:ascii="Times New Roman" w:hAnsi="Times New Roman"/>
          <w:b/>
          <w:bCs/>
          <w:sz w:val="20"/>
          <w:szCs w:val="20"/>
        </w:rPr>
        <w:t>VISITING SCHOOL</w:t>
      </w:r>
    </w:p>
    <w:p w14:paraId="4B8C30D4" w14:textId="77777777" w:rsidR="00113436" w:rsidRDefault="00113436">
      <w:pPr>
        <w:jc w:val="center"/>
        <w:rPr>
          <w:rFonts w:ascii="Times New Roman" w:eastAsia="Times New Roman" w:hAnsi="Times New Roman" w:cs="Times New Roman"/>
          <w:b/>
          <w:bCs/>
          <w:sz w:val="20"/>
          <w:szCs w:val="20"/>
        </w:rPr>
      </w:pPr>
    </w:p>
    <w:p w14:paraId="5C3A1EAA" w14:textId="77777777" w:rsidR="00113436" w:rsidRDefault="00FB31AC">
      <w:pPr>
        <w:pStyle w:val="BodyText2"/>
      </w:pPr>
      <w:r>
        <w:rPr>
          <w:rFonts w:eastAsia="Arial Unicode MS" w:cs="Arial Unicode MS"/>
        </w:rPr>
        <w:tab/>
        <w:t xml:space="preserve">Belle Morris Elementary welcomes parents and guardians to visit with their children. Involved parents are key to the success of a school and a child’s education.  In order to provide a safe environment for students, it is important that each visitor stops by the office and sign in; </w:t>
      </w:r>
      <w:r>
        <w:rPr>
          <w:rFonts w:eastAsia="Arial Unicode MS" w:cs="Arial Unicode MS"/>
          <w:i/>
          <w:iCs/>
        </w:rPr>
        <w:t>this includes visiting in the building prior to the start of the school day</w:t>
      </w:r>
      <w:r>
        <w:rPr>
          <w:rFonts w:eastAsia="Arial Unicode MS" w:cs="Arial Unicode MS"/>
        </w:rPr>
        <w:t xml:space="preserve">, </w:t>
      </w:r>
      <w:r>
        <w:rPr>
          <w:rFonts w:eastAsia="Arial Unicode MS" w:cs="Arial Unicode MS"/>
          <w:i/>
          <w:iCs/>
        </w:rPr>
        <w:t>or after students have been dismissed</w:t>
      </w:r>
      <w:r>
        <w:rPr>
          <w:rFonts w:eastAsia="Arial Unicode MS" w:cs="Arial Unicode MS"/>
        </w:rPr>
        <w:t>.  Belle Morris staff members are trained to alert the school office when someone is in the halls without one of the bright orange visitor badges.  Thank you for abiding by state law by signing in each time you visit in the building.</w:t>
      </w:r>
    </w:p>
    <w:p w14:paraId="3CB73DF1" w14:textId="77777777" w:rsidR="00113436" w:rsidRDefault="00FB31AC">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In order to maintain a climate conducive to learning, we ask that you respect each day</w:t>
      </w:r>
      <w:r>
        <w:rPr>
          <w:rFonts w:ascii="Times New Roman" w:hAnsi="Times New Roman"/>
          <w:sz w:val="20"/>
          <w:szCs w:val="20"/>
        </w:rPr>
        <w:t xml:space="preserve">’s instructional time.  This means that classroom teachers will not be able to meet with you during school hours unless you have a scheduled appointment.  To obtain an appointment, please call the school office at 594-1277.  You are welcome to visit in your child’s classroom.  Please arrange this time with your child’s teacher at least twenty-four hours in advance.  Visits should last </w:t>
      </w:r>
      <w:r>
        <w:rPr>
          <w:rFonts w:ascii="Times New Roman" w:hAnsi="Times New Roman"/>
          <w:b/>
          <w:bCs/>
          <w:sz w:val="20"/>
          <w:szCs w:val="20"/>
        </w:rPr>
        <w:t>one hour or less</w:t>
      </w:r>
      <w:r>
        <w:rPr>
          <w:rFonts w:ascii="Times New Roman" w:hAnsi="Times New Roman"/>
          <w:sz w:val="20"/>
          <w:szCs w:val="20"/>
        </w:rPr>
        <w:t xml:space="preserve">, unless you have made advance arrangements with your child’s teacher.  We invite you to be a part of the educational day for your child because when we all work together as a team, your child is more successful.  </w:t>
      </w:r>
    </w:p>
    <w:p w14:paraId="5CD02CC0" w14:textId="77777777" w:rsidR="00113436" w:rsidRDefault="00113436">
      <w:pPr>
        <w:pStyle w:val="NormalWeb"/>
        <w:rPr>
          <w:rFonts w:ascii="Times New Roman" w:eastAsia="Times New Roman" w:hAnsi="Times New Roman" w:cs="Times New Roman"/>
          <w:color w:val="FF0000"/>
          <w:sz w:val="20"/>
          <w:szCs w:val="20"/>
          <w:u w:color="FF0000"/>
        </w:rPr>
      </w:pPr>
    </w:p>
    <w:p w14:paraId="3951B8A9" w14:textId="77777777" w:rsidR="00113436" w:rsidRDefault="00FB31AC">
      <w:pPr>
        <w:pStyle w:val="Heading4"/>
        <w:pBdr>
          <w:top w:val="single" w:sz="4" w:space="0" w:color="000000"/>
          <w:left w:val="single" w:sz="4" w:space="0" w:color="000000"/>
          <w:bottom w:val="single" w:sz="4" w:space="0" w:color="000000"/>
          <w:right w:val="single" w:sz="4" w:space="0" w:color="000000"/>
        </w:pBdr>
        <w:spacing w:line="300" w:lineRule="atLeast"/>
        <w:jc w:val="center"/>
        <w:rPr>
          <w:rFonts w:ascii="Apple Chancery" w:eastAsia="Apple Chancery" w:hAnsi="Apple Chancery" w:cs="Apple Chancery"/>
          <w:b w:val="0"/>
          <w:bCs w:val="0"/>
        </w:rPr>
      </w:pPr>
      <w:r>
        <w:rPr>
          <w:rFonts w:ascii="Apple Chancery" w:hAnsi="Apple Chancery"/>
          <w:b w:val="0"/>
          <w:bCs w:val="0"/>
        </w:rPr>
        <w:t>An involved parent is the key to the success of his/her child’s education.</w:t>
      </w:r>
    </w:p>
    <w:p w14:paraId="0F260F5A" w14:textId="77777777" w:rsidR="00113436" w:rsidRDefault="00113436">
      <w:pPr>
        <w:rPr>
          <w:rFonts w:ascii="Times New Roman" w:eastAsia="Times New Roman" w:hAnsi="Times New Roman" w:cs="Times New Roman"/>
          <w:sz w:val="20"/>
          <w:szCs w:val="20"/>
        </w:rPr>
      </w:pPr>
    </w:p>
    <w:p w14:paraId="4227AF03" w14:textId="77777777" w:rsidR="00113436" w:rsidRDefault="00113436">
      <w:pPr>
        <w:rPr>
          <w:rFonts w:ascii="Times New Roman" w:eastAsia="Times New Roman" w:hAnsi="Times New Roman" w:cs="Times New Roman"/>
          <w:sz w:val="20"/>
          <w:szCs w:val="20"/>
        </w:rPr>
      </w:pPr>
    </w:p>
    <w:p w14:paraId="00983B7F" w14:textId="77777777" w:rsidR="0051778F" w:rsidRDefault="0051778F">
      <w:pPr>
        <w:rPr>
          <w:rFonts w:ascii="Times New Roman" w:eastAsia="Times New Roman" w:hAnsi="Times New Roman" w:cs="Times New Roman"/>
          <w:sz w:val="20"/>
          <w:szCs w:val="20"/>
        </w:rPr>
      </w:pPr>
    </w:p>
    <w:p w14:paraId="6B2F2D3C" w14:textId="77777777" w:rsidR="0051778F" w:rsidRDefault="0051778F">
      <w:pPr>
        <w:rPr>
          <w:rFonts w:ascii="Times New Roman" w:eastAsia="Times New Roman" w:hAnsi="Times New Roman" w:cs="Times New Roman"/>
          <w:sz w:val="20"/>
          <w:szCs w:val="20"/>
        </w:rPr>
      </w:pPr>
    </w:p>
    <w:p w14:paraId="0BE7362F" w14:textId="77777777" w:rsidR="0051778F" w:rsidRDefault="0051778F">
      <w:pPr>
        <w:rPr>
          <w:rFonts w:ascii="Times New Roman" w:eastAsia="Times New Roman" w:hAnsi="Times New Roman" w:cs="Times New Roman"/>
          <w:sz w:val="20"/>
          <w:szCs w:val="20"/>
        </w:rPr>
      </w:pPr>
    </w:p>
    <w:p w14:paraId="75BC2700" w14:textId="77777777" w:rsidR="009C6E55" w:rsidRDefault="009C6E55">
      <w:pPr>
        <w:rPr>
          <w:rFonts w:ascii="Times New Roman" w:eastAsia="Times New Roman" w:hAnsi="Times New Roman" w:cs="Times New Roman"/>
          <w:sz w:val="20"/>
          <w:szCs w:val="20"/>
        </w:rPr>
      </w:pPr>
    </w:p>
    <w:p w14:paraId="0771CC3A" w14:textId="77777777" w:rsidR="00113436" w:rsidRDefault="00FB31AC">
      <w:pPr>
        <w:pStyle w:val="Title"/>
        <w:rPr>
          <w:rFonts w:ascii="Times New Roman" w:eastAsia="Times New Roman" w:hAnsi="Times New Roman" w:cs="Times New Roman"/>
          <w:sz w:val="20"/>
          <w:szCs w:val="20"/>
        </w:rPr>
      </w:pPr>
      <w:r>
        <w:rPr>
          <w:rFonts w:ascii="Times New Roman" w:hAnsi="Times New Roman"/>
          <w:sz w:val="20"/>
          <w:szCs w:val="20"/>
        </w:rPr>
        <w:lastRenderedPageBreak/>
        <w:t>TEXTBOOKS</w:t>
      </w:r>
    </w:p>
    <w:p w14:paraId="33B48126" w14:textId="77777777" w:rsidR="00113436" w:rsidRDefault="00113436">
      <w:pPr>
        <w:jc w:val="center"/>
        <w:rPr>
          <w:rFonts w:ascii="Times New Roman" w:eastAsia="Times New Roman" w:hAnsi="Times New Roman" w:cs="Times New Roman"/>
          <w:b/>
          <w:bCs/>
          <w:sz w:val="20"/>
          <w:szCs w:val="20"/>
        </w:rPr>
      </w:pPr>
    </w:p>
    <w:p w14:paraId="2ECB4B7F" w14:textId="77777777" w:rsidR="00113436" w:rsidRDefault="00FB31AC">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The taxpayers of the State of Tennessee provide textbooks.  All students are responsible for the care of any textbook issued to them for use during the school year.  Loss or damage of textbooks will result in payment to the school system.  Parents who wish to purchase textbooks may do so from Tennessee Book Company.  Our school office will be happy to supply the address and phone number of this company.</w:t>
      </w:r>
    </w:p>
    <w:p w14:paraId="481C25EC" w14:textId="77777777" w:rsidR="00113436" w:rsidRDefault="00113436">
      <w:pPr>
        <w:rPr>
          <w:rFonts w:ascii="Times New Roman" w:eastAsia="Times New Roman" w:hAnsi="Times New Roman" w:cs="Times New Roman"/>
          <w:sz w:val="20"/>
          <w:szCs w:val="20"/>
        </w:rPr>
      </w:pPr>
    </w:p>
    <w:p w14:paraId="7AE79FF4" w14:textId="77777777" w:rsidR="00113436" w:rsidRDefault="00113436">
      <w:pPr>
        <w:jc w:val="center"/>
        <w:rPr>
          <w:rFonts w:ascii="Times New Roman" w:eastAsia="Times New Roman" w:hAnsi="Times New Roman" w:cs="Times New Roman"/>
          <w:b/>
          <w:bCs/>
          <w:sz w:val="20"/>
          <w:szCs w:val="20"/>
        </w:rPr>
      </w:pPr>
    </w:p>
    <w:p w14:paraId="22F04FF3" w14:textId="77777777" w:rsidR="00113436" w:rsidRDefault="00FB31AC">
      <w:pPr>
        <w:jc w:val="center"/>
        <w:rPr>
          <w:b/>
          <w:bCs/>
          <w:sz w:val="20"/>
          <w:szCs w:val="20"/>
        </w:rPr>
      </w:pPr>
      <w:r>
        <w:rPr>
          <w:b/>
          <w:bCs/>
          <w:sz w:val="20"/>
          <w:szCs w:val="20"/>
        </w:rPr>
        <w:t>LUNCH AND BREAKFAST PROGRAM</w:t>
      </w:r>
    </w:p>
    <w:p w14:paraId="7837DDF0" w14:textId="77777777" w:rsidR="00113436" w:rsidRDefault="00113436">
      <w:pPr>
        <w:jc w:val="center"/>
        <w:rPr>
          <w:b/>
          <w:bCs/>
          <w:sz w:val="20"/>
          <w:szCs w:val="20"/>
        </w:rPr>
      </w:pPr>
    </w:p>
    <w:p w14:paraId="124A3707" w14:textId="77777777" w:rsidR="00113436" w:rsidRDefault="00FB31AC">
      <w:pPr>
        <w:jc w:val="center"/>
        <w:rPr>
          <w:i/>
          <w:iCs/>
          <w:sz w:val="20"/>
          <w:szCs w:val="20"/>
        </w:rPr>
      </w:pPr>
      <w:r>
        <w:rPr>
          <w:sz w:val="20"/>
          <w:szCs w:val="20"/>
        </w:rPr>
        <w:t xml:space="preserve">Belle Morris is one of 52 Knox County Schools qualified and selected to participate in the USDA’s Community Eligibility Provision (CEP).  </w:t>
      </w:r>
      <w:r>
        <w:rPr>
          <w:i/>
          <w:iCs/>
          <w:sz w:val="20"/>
          <w:szCs w:val="20"/>
        </w:rPr>
        <w:t xml:space="preserve">This program will provide all students enrolled at our school site breakfast and lunch each school day at no charge, regardless of their economic status.  </w:t>
      </w:r>
    </w:p>
    <w:p w14:paraId="4E312163" w14:textId="3B0C4AD0" w:rsidR="009C6E55" w:rsidRPr="009C6E55" w:rsidRDefault="009C6E55">
      <w:pPr>
        <w:jc w:val="center"/>
        <w:rPr>
          <w:iCs/>
          <w:color w:val="FF0000"/>
          <w:sz w:val="20"/>
          <w:szCs w:val="20"/>
        </w:rPr>
      </w:pPr>
      <w:r>
        <w:rPr>
          <w:iCs/>
          <w:color w:val="FF0000"/>
          <w:sz w:val="20"/>
          <w:szCs w:val="20"/>
        </w:rPr>
        <w:t>Breakfast is served from 7:15 – 7:35.</w:t>
      </w:r>
      <w:bookmarkStart w:id="1" w:name="_GoBack"/>
      <w:bookmarkEnd w:id="1"/>
    </w:p>
    <w:p w14:paraId="442DBE51" w14:textId="77777777" w:rsidR="00113436" w:rsidRDefault="00113436">
      <w:pPr>
        <w:jc w:val="center"/>
        <w:rPr>
          <w:i/>
          <w:iCs/>
          <w:sz w:val="20"/>
          <w:szCs w:val="20"/>
        </w:rPr>
      </w:pPr>
    </w:p>
    <w:p w14:paraId="29EAFACD" w14:textId="77777777" w:rsidR="00113436" w:rsidRDefault="00FB31AC">
      <w:pPr>
        <w:jc w:val="center"/>
        <w:rPr>
          <w:rFonts w:ascii="Times New Roman" w:eastAsia="Times New Roman" w:hAnsi="Times New Roman" w:cs="Times New Roman"/>
          <w:b/>
          <w:bCs/>
          <w:sz w:val="20"/>
          <w:szCs w:val="20"/>
        </w:rPr>
      </w:pPr>
      <w:r>
        <w:rPr>
          <w:sz w:val="20"/>
          <w:szCs w:val="20"/>
        </w:rPr>
        <w:t xml:space="preserve">Meal price for a visitor is $3.75 </w:t>
      </w:r>
    </w:p>
    <w:p w14:paraId="36A447FD" w14:textId="77777777" w:rsidR="00113436" w:rsidRDefault="00113436">
      <w:pPr>
        <w:pStyle w:val="Title"/>
        <w:jc w:val="left"/>
        <w:rPr>
          <w:rFonts w:ascii="Times New Roman" w:eastAsia="Times New Roman" w:hAnsi="Times New Roman" w:cs="Times New Roman"/>
          <w:sz w:val="20"/>
          <w:szCs w:val="20"/>
        </w:rPr>
      </w:pPr>
    </w:p>
    <w:p w14:paraId="576A939E" w14:textId="77777777" w:rsidR="00113436" w:rsidRDefault="00113436">
      <w:pPr>
        <w:pStyle w:val="Title"/>
        <w:rPr>
          <w:rFonts w:ascii="Times New Roman" w:eastAsia="Times New Roman" w:hAnsi="Times New Roman" w:cs="Times New Roman"/>
          <w:sz w:val="20"/>
          <w:szCs w:val="20"/>
        </w:rPr>
      </w:pPr>
    </w:p>
    <w:p w14:paraId="2EAE0504" w14:textId="77777777" w:rsidR="00113436" w:rsidRDefault="00FB31AC">
      <w:pPr>
        <w:pStyle w:val="Title"/>
        <w:rPr>
          <w:rFonts w:ascii="Times New Roman" w:eastAsia="Times New Roman" w:hAnsi="Times New Roman" w:cs="Times New Roman"/>
          <w:sz w:val="20"/>
          <w:szCs w:val="20"/>
        </w:rPr>
      </w:pPr>
      <w:r>
        <w:rPr>
          <w:rFonts w:ascii="Times New Roman" w:hAnsi="Times New Roman"/>
          <w:sz w:val="20"/>
          <w:szCs w:val="20"/>
        </w:rPr>
        <w:t>FIELD TRIP POLICY</w:t>
      </w:r>
    </w:p>
    <w:p w14:paraId="65034484" w14:textId="77777777" w:rsidR="00113436" w:rsidRDefault="00113436">
      <w:pPr>
        <w:jc w:val="center"/>
        <w:rPr>
          <w:rFonts w:ascii="Times New Roman" w:eastAsia="Times New Roman" w:hAnsi="Times New Roman" w:cs="Times New Roman"/>
          <w:b/>
          <w:bCs/>
          <w:sz w:val="20"/>
          <w:szCs w:val="20"/>
        </w:rPr>
      </w:pPr>
    </w:p>
    <w:p w14:paraId="49686288" w14:textId="77777777" w:rsidR="00113436" w:rsidRDefault="00FB31AC">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Students from Belle Morris Elementary will have opportunities to participate in field trips during the school year.  Students must demonstrate appropriate behavior while away from the school building on these learning adventures.  They must demonstrate self-discipline and good character while on the trip and must act in a safe manner while away from the school.  In order to ensure student safety, Belle Morris Elementary uses the following field trip policy:</w:t>
      </w:r>
    </w:p>
    <w:p w14:paraId="4498C86F" w14:textId="77777777" w:rsidR="00113436" w:rsidRDefault="00FB31AC">
      <w:pPr>
        <w:pStyle w:val="BodyText"/>
        <w:rPr>
          <w:rFonts w:ascii="Times New Roman" w:eastAsia="Times New Roman" w:hAnsi="Times New Roman" w:cs="Times New Roman"/>
          <w:sz w:val="20"/>
          <w:szCs w:val="20"/>
        </w:rPr>
      </w:pPr>
      <w:r>
        <w:rPr>
          <w:rFonts w:ascii="Times New Roman" w:hAnsi="Times New Roman"/>
          <w:sz w:val="20"/>
          <w:szCs w:val="20"/>
        </w:rPr>
        <w:t xml:space="preserve">If a student’s behavior indicates that he has been unable to follow teachers’ directions and conduct himself in a safe manner, (documented by office referrals), during the nine weeks in which the field trip occurs, the student may not be allowed to take part in the field trip opportunity.  </w:t>
      </w:r>
    </w:p>
    <w:p w14:paraId="344E19AD" w14:textId="77777777" w:rsidR="00113436" w:rsidRDefault="00FB31AC">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It is our desire that all students take part in these valuable learning opportunities, so please encourage your child to demonstrate appropriate school behavior. </w:t>
      </w:r>
    </w:p>
    <w:p w14:paraId="333BC309" w14:textId="77777777" w:rsidR="00113436" w:rsidRDefault="00FB31AC">
      <w:pPr>
        <w:rPr>
          <w:rFonts w:ascii="Times New Roman" w:eastAsia="Times New Roman" w:hAnsi="Times New Roman" w:cs="Times New Roman"/>
          <w:color w:val="FF0000"/>
          <w:sz w:val="20"/>
          <w:szCs w:val="20"/>
          <w:u w:color="FF0000"/>
        </w:rPr>
      </w:pPr>
      <w:r>
        <w:rPr>
          <w:rFonts w:ascii="Times New Roman" w:hAnsi="Times New Roman"/>
          <w:sz w:val="20"/>
          <w:szCs w:val="20"/>
        </w:rPr>
        <w:t xml:space="preserve">               </w:t>
      </w:r>
      <w:r>
        <w:rPr>
          <w:rFonts w:ascii="Times New Roman" w:hAnsi="Times New Roman"/>
          <w:color w:val="FF0000"/>
          <w:sz w:val="20"/>
          <w:szCs w:val="20"/>
          <w:u w:color="FF0000"/>
        </w:rPr>
        <w:t xml:space="preserve">If you plan on going on a field trip, please make other arrangements for siblings, as they are </w:t>
      </w:r>
      <w:r>
        <w:rPr>
          <w:rFonts w:ascii="Times New Roman" w:hAnsi="Times New Roman"/>
          <w:color w:val="FF0000"/>
          <w:sz w:val="20"/>
          <w:szCs w:val="20"/>
          <w:u w:val="single" w:color="FF0000"/>
        </w:rPr>
        <w:t>not allowed</w:t>
      </w:r>
      <w:r>
        <w:rPr>
          <w:rFonts w:ascii="Times New Roman" w:hAnsi="Times New Roman"/>
          <w:color w:val="FF0000"/>
          <w:sz w:val="20"/>
          <w:szCs w:val="20"/>
          <w:u w:color="FF0000"/>
        </w:rPr>
        <w:t xml:space="preserve"> to go on the school field trip.  This is a safety protection for all children involved.  </w:t>
      </w:r>
    </w:p>
    <w:p w14:paraId="16B60B29" w14:textId="77777777" w:rsidR="00113436" w:rsidRDefault="00113436">
      <w:pPr>
        <w:jc w:val="center"/>
        <w:rPr>
          <w:rFonts w:ascii="Times New Roman" w:eastAsia="Times New Roman" w:hAnsi="Times New Roman" w:cs="Times New Roman"/>
          <w:b/>
          <w:bCs/>
          <w:color w:val="FF0000"/>
          <w:sz w:val="20"/>
          <w:szCs w:val="20"/>
          <w:u w:color="FF0000"/>
        </w:rPr>
      </w:pPr>
    </w:p>
    <w:p w14:paraId="60D6E408" w14:textId="77777777" w:rsidR="00113436" w:rsidRDefault="00113436">
      <w:pPr>
        <w:jc w:val="center"/>
        <w:rPr>
          <w:rFonts w:ascii="Times New Roman" w:eastAsia="Times New Roman" w:hAnsi="Times New Roman" w:cs="Times New Roman"/>
          <w:b/>
          <w:bCs/>
          <w:sz w:val="20"/>
          <w:szCs w:val="20"/>
        </w:rPr>
      </w:pPr>
    </w:p>
    <w:p w14:paraId="2EF6F354" w14:textId="77777777" w:rsidR="00113436" w:rsidRDefault="00FB31AC">
      <w:pPr>
        <w:pStyle w:val="Title"/>
      </w:pPr>
      <w:r>
        <w:t>SCHOOL ATTENDANCE POLICIES</w:t>
      </w:r>
    </w:p>
    <w:p w14:paraId="52E1B0FC" w14:textId="77777777" w:rsidR="00113436" w:rsidRDefault="00113436">
      <w:pPr>
        <w:pStyle w:val="Title"/>
      </w:pPr>
    </w:p>
    <w:p w14:paraId="374F9AB9" w14:textId="77777777" w:rsidR="00113436" w:rsidRDefault="00FB31AC">
      <w:pPr>
        <w:pStyle w:val="Title"/>
      </w:pPr>
      <w:r>
        <w:t>Student Attendance</w:t>
      </w:r>
    </w:p>
    <w:p w14:paraId="03EF899F" w14:textId="77777777" w:rsidR="00113436" w:rsidRDefault="00113436">
      <w:pPr>
        <w:pStyle w:val="Title"/>
      </w:pPr>
    </w:p>
    <w:p w14:paraId="177F4725" w14:textId="77777777" w:rsidR="00113436" w:rsidRDefault="00FB31AC">
      <w:pPr>
        <w:pStyle w:val="NormalWeb"/>
        <w:rPr>
          <w:rFonts w:ascii="Times New Roman" w:eastAsia="Times New Roman" w:hAnsi="Times New Roman" w:cs="Times New Roman"/>
          <w:sz w:val="20"/>
          <w:szCs w:val="20"/>
        </w:rPr>
      </w:pPr>
      <w:r>
        <w:rPr>
          <w:rFonts w:ascii="Times New Roman" w:hAnsi="Times New Roman"/>
          <w:sz w:val="20"/>
          <w:szCs w:val="20"/>
        </w:rPr>
        <w:t xml:space="preserve">Good attendance is basic to student learning. Parents have both a legal obligation and a moral responsibility to see that children are present every day that school is in session. However, there are times when attendance is not possible or desirable. Acceptable (excusable) conditions for students being absent from school are listed in The Knox County Board of Education Attendance Policy. Any absence not complying with this will be considered unexcused. </w:t>
      </w:r>
    </w:p>
    <w:p w14:paraId="08D91AA1" w14:textId="77777777" w:rsidR="00113436" w:rsidRDefault="00113436">
      <w:pPr>
        <w:jc w:val="center"/>
        <w:rPr>
          <w:b/>
          <w:bCs/>
          <w:sz w:val="20"/>
          <w:szCs w:val="20"/>
        </w:rPr>
      </w:pPr>
    </w:p>
    <w:p w14:paraId="0BDF5135" w14:textId="77777777" w:rsidR="00113436" w:rsidRDefault="00FB31AC">
      <w:pPr>
        <w:rPr>
          <w:sz w:val="20"/>
          <w:szCs w:val="20"/>
        </w:rPr>
      </w:pPr>
      <w:r>
        <w:rPr>
          <w:sz w:val="20"/>
          <w:szCs w:val="20"/>
        </w:rPr>
        <w:t>The Knox County Board of Education Attendance Policy is as follows:</w:t>
      </w:r>
    </w:p>
    <w:p w14:paraId="113B1302" w14:textId="77777777" w:rsidR="00113436" w:rsidRDefault="00FB31AC">
      <w:pPr>
        <w:pStyle w:val="PlainText"/>
        <w:ind w:firstLine="720"/>
        <w:rPr>
          <w:rFonts w:ascii="Times New Roman" w:eastAsia="Times New Roman" w:hAnsi="Times New Roman" w:cs="Times New Roman"/>
          <w:sz w:val="20"/>
          <w:szCs w:val="20"/>
        </w:rPr>
      </w:pPr>
      <w:r>
        <w:rPr>
          <w:rFonts w:ascii="Times New Roman" w:hAnsi="Times New Roman"/>
          <w:sz w:val="20"/>
          <w:szCs w:val="20"/>
        </w:rPr>
        <w:t xml:space="preserve">Students are considered present when they have been at school for more than half the school day.  In kindergarten students must be present a minimum of two hours and thirty minutes.  Students in all other grades must be present a minimum of three hours and fifteen minutes.  </w:t>
      </w:r>
    </w:p>
    <w:p w14:paraId="2254E269" w14:textId="77777777" w:rsidR="00113436" w:rsidRDefault="00FB31AC">
      <w:pPr>
        <w:pStyle w:val="PlainText"/>
        <w:ind w:firstLine="720"/>
        <w:rPr>
          <w:rFonts w:ascii="Times New Roman" w:eastAsia="Times New Roman" w:hAnsi="Times New Roman" w:cs="Times New Roman"/>
          <w:sz w:val="20"/>
          <w:szCs w:val="20"/>
        </w:rPr>
      </w:pPr>
      <w:r>
        <w:rPr>
          <w:rFonts w:ascii="Times New Roman" w:hAnsi="Times New Roman"/>
          <w:sz w:val="20"/>
          <w:szCs w:val="20"/>
        </w:rPr>
        <w:t>Students may be excused from school for up to ten days for the following reasons:</w:t>
      </w:r>
    </w:p>
    <w:p w14:paraId="2D7E8FD7" w14:textId="77777777" w:rsidR="00113436" w:rsidRDefault="00FB31AC">
      <w:pPr>
        <w:pStyle w:val="PlainText"/>
        <w:rPr>
          <w:rFonts w:ascii="Times New Roman" w:eastAsia="Times New Roman" w:hAnsi="Times New Roman" w:cs="Times New Roman"/>
          <w:sz w:val="20"/>
          <w:szCs w:val="20"/>
        </w:rPr>
      </w:pPr>
      <w:r>
        <w:rPr>
          <w:rFonts w:ascii="Times New Roman" w:hAnsi="Times New Roman"/>
          <w:sz w:val="20"/>
          <w:szCs w:val="20"/>
        </w:rPr>
        <w:t>1.  Personal illness</w:t>
      </w:r>
    </w:p>
    <w:p w14:paraId="6B60FFB2" w14:textId="77777777" w:rsidR="00113436" w:rsidRDefault="00FB31AC">
      <w:pPr>
        <w:pStyle w:val="PlainText"/>
        <w:rPr>
          <w:rFonts w:ascii="Times New Roman" w:eastAsia="Times New Roman" w:hAnsi="Times New Roman" w:cs="Times New Roman"/>
          <w:sz w:val="20"/>
          <w:szCs w:val="20"/>
        </w:rPr>
      </w:pPr>
      <w:r>
        <w:rPr>
          <w:rFonts w:ascii="Times New Roman" w:hAnsi="Times New Roman"/>
          <w:sz w:val="20"/>
          <w:szCs w:val="20"/>
        </w:rPr>
        <w:t>2.  Death in the family (Obituary Required)</w:t>
      </w:r>
    </w:p>
    <w:p w14:paraId="033E52A5" w14:textId="77777777" w:rsidR="00113436" w:rsidRDefault="00FB31AC">
      <w:pPr>
        <w:pStyle w:val="PlainText"/>
        <w:rPr>
          <w:rFonts w:ascii="Times New Roman" w:eastAsia="Times New Roman" w:hAnsi="Times New Roman" w:cs="Times New Roman"/>
          <w:sz w:val="20"/>
          <w:szCs w:val="20"/>
        </w:rPr>
      </w:pPr>
      <w:r>
        <w:rPr>
          <w:rFonts w:ascii="Times New Roman" w:hAnsi="Times New Roman"/>
          <w:sz w:val="20"/>
          <w:szCs w:val="20"/>
        </w:rPr>
        <w:t>3.  Illness in the family that temporarily requires help from the child</w:t>
      </w:r>
    </w:p>
    <w:p w14:paraId="08F5248A" w14:textId="77777777" w:rsidR="00113436" w:rsidRDefault="00FB31AC">
      <w:pPr>
        <w:pStyle w:val="PlainText"/>
        <w:rPr>
          <w:rFonts w:ascii="Times New Roman" w:eastAsia="Times New Roman" w:hAnsi="Times New Roman" w:cs="Times New Roman"/>
          <w:sz w:val="20"/>
          <w:szCs w:val="20"/>
        </w:rPr>
      </w:pPr>
      <w:r>
        <w:rPr>
          <w:rFonts w:ascii="Times New Roman" w:hAnsi="Times New Roman"/>
          <w:sz w:val="20"/>
          <w:szCs w:val="20"/>
        </w:rPr>
        <w:t>4.  Recognized religious holiday regularly observed by persons of the student’s faith (This must be a nationally recognized holiday or a statement on church letterhead is required.)</w:t>
      </w:r>
    </w:p>
    <w:p w14:paraId="3F877623" w14:textId="77777777" w:rsidR="00113436" w:rsidRDefault="00FB31AC">
      <w:pPr>
        <w:pStyle w:val="PlainText"/>
        <w:rPr>
          <w:rFonts w:ascii="Times New Roman" w:eastAsia="Times New Roman" w:hAnsi="Times New Roman" w:cs="Times New Roman"/>
          <w:sz w:val="20"/>
          <w:szCs w:val="20"/>
        </w:rPr>
      </w:pPr>
      <w:r>
        <w:rPr>
          <w:rFonts w:ascii="Times New Roman" w:hAnsi="Times New Roman"/>
          <w:sz w:val="20"/>
          <w:szCs w:val="20"/>
        </w:rPr>
        <w:t>5.  Verifiable family emergency</w:t>
      </w:r>
    </w:p>
    <w:p w14:paraId="4ACBE96F" w14:textId="77777777" w:rsidR="00113436" w:rsidRDefault="00FB31AC">
      <w:pPr>
        <w:pStyle w:val="PlainText"/>
        <w:ind w:firstLine="720"/>
        <w:rPr>
          <w:rFonts w:ascii="Times New Roman" w:eastAsia="Times New Roman" w:hAnsi="Times New Roman" w:cs="Times New Roman"/>
          <w:sz w:val="20"/>
          <w:szCs w:val="20"/>
        </w:rPr>
      </w:pPr>
      <w:r>
        <w:rPr>
          <w:rFonts w:ascii="Times New Roman" w:hAnsi="Times New Roman"/>
          <w:sz w:val="20"/>
          <w:szCs w:val="20"/>
        </w:rPr>
        <w:t xml:space="preserve">For each absence from school, a written note stating the reason for the absence must be sent to school </w:t>
      </w:r>
      <w:r>
        <w:rPr>
          <w:rFonts w:ascii="Times New Roman" w:hAnsi="Times New Roman"/>
          <w:b/>
          <w:bCs/>
          <w:sz w:val="20"/>
          <w:szCs w:val="20"/>
          <w:u w:val="single"/>
        </w:rPr>
        <w:t>within five days</w:t>
      </w:r>
      <w:r>
        <w:rPr>
          <w:rFonts w:ascii="Times New Roman" w:hAnsi="Times New Roman"/>
          <w:sz w:val="20"/>
          <w:szCs w:val="20"/>
        </w:rPr>
        <w:t xml:space="preserve"> of the child’s return to school.  </w:t>
      </w:r>
      <w:r>
        <w:rPr>
          <w:rFonts w:ascii="Times New Roman" w:hAnsi="Times New Roman"/>
          <w:b/>
          <w:bCs/>
          <w:sz w:val="20"/>
          <w:szCs w:val="20"/>
          <w:u w:val="single"/>
        </w:rPr>
        <w:t>After five days, the absence will be unexcused</w:t>
      </w:r>
      <w:r>
        <w:rPr>
          <w:rFonts w:ascii="Times New Roman" w:hAnsi="Times New Roman"/>
          <w:sz w:val="20"/>
          <w:szCs w:val="20"/>
        </w:rPr>
        <w:t xml:space="preserve">. Each student is allocated up to ten school days that will be excused by a parent note.  After being absent from school due to illness, a doctor’s note will be required for each additional absence. If parent or doctor note is </w:t>
      </w:r>
      <w:r>
        <w:rPr>
          <w:rFonts w:ascii="Times New Roman" w:hAnsi="Times New Roman"/>
          <w:b/>
          <w:bCs/>
          <w:sz w:val="20"/>
          <w:szCs w:val="20"/>
          <w:u w:val="single"/>
        </w:rPr>
        <w:t>not received</w:t>
      </w:r>
      <w:r>
        <w:rPr>
          <w:rFonts w:ascii="Times New Roman" w:hAnsi="Times New Roman"/>
          <w:sz w:val="20"/>
          <w:szCs w:val="20"/>
        </w:rPr>
        <w:t>, then the absence will automatically be marked unexcused.</w:t>
      </w:r>
    </w:p>
    <w:p w14:paraId="0BC711E2" w14:textId="77777777" w:rsidR="00113436" w:rsidRDefault="00FB31AC">
      <w:pPr>
        <w:pStyle w:val="PlainText"/>
        <w:ind w:firstLine="720"/>
        <w:rPr>
          <w:rFonts w:ascii="Times New Roman" w:eastAsia="Times New Roman" w:hAnsi="Times New Roman" w:cs="Times New Roman"/>
          <w:sz w:val="20"/>
          <w:szCs w:val="20"/>
        </w:rPr>
      </w:pPr>
      <w:r>
        <w:rPr>
          <w:rFonts w:ascii="Times New Roman" w:hAnsi="Times New Roman"/>
          <w:sz w:val="20"/>
          <w:szCs w:val="20"/>
        </w:rPr>
        <w:lastRenderedPageBreak/>
        <w:t>Knox County has in place a truancy initiative in cooperation with the Knox County Court System.  On the occasion of the fifth unexcused absence from school, a report is filed.  If the student accumulates additional unexcused absences from school, additional consequences will occur.  Truancy is considered a serious matter in the Knox County School System and is monitored closely by the office of the Attorney General.</w:t>
      </w:r>
    </w:p>
    <w:p w14:paraId="6F05B44F" w14:textId="77777777" w:rsidR="00113436" w:rsidRDefault="00FB31AC">
      <w:pPr>
        <w:pStyle w:val="PlainText"/>
        <w:ind w:firstLine="720"/>
        <w:rPr>
          <w:rFonts w:ascii="Times New Roman" w:eastAsia="Times New Roman" w:hAnsi="Times New Roman" w:cs="Times New Roman"/>
          <w:sz w:val="20"/>
          <w:szCs w:val="20"/>
        </w:rPr>
      </w:pPr>
      <w:r>
        <w:rPr>
          <w:rFonts w:ascii="Times New Roman" w:hAnsi="Times New Roman"/>
          <w:sz w:val="20"/>
          <w:szCs w:val="20"/>
        </w:rPr>
        <w:t xml:space="preserve">If the staff at Belle Morris has documented an attendance problem (5 unexcused absences), you will be invited to attend a meeting with the Attendance Review Team so that you may participate in the development of a plan for your child to attend school on a regular basis. </w:t>
      </w:r>
    </w:p>
    <w:p w14:paraId="48E33728" w14:textId="77777777" w:rsidR="00113436" w:rsidRDefault="00113436">
      <w:pPr>
        <w:pStyle w:val="PlainText"/>
        <w:rPr>
          <w:rFonts w:ascii="Times New Roman" w:eastAsia="Times New Roman" w:hAnsi="Times New Roman" w:cs="Times New Roman"/>
          <w:sz w:val="20"/>
          <w:szCs w:val="20"/>
        </w:rPr>
      </w:pPr>
    </w:p>
    <w:p w14:paraId="40376A50" w14:textId="77777777" w:rsidR="00BA7436" w:rsidRDefault="00BA7436">
      <w:pPr>
        <w:pStyle w:val="PlainText"/>
        <w:rPr>
          <w:rFonts w:ascii="Times New Roman" w:eastAsia="Times New Roman" w:hAnsi="Times New Roman" w:cs="Times New Roman"/>
          <w:sz w:val="20"/>
          <w:szCs w:val="20"/>
        </w:rPr>
      </w:pPr>
    </w:p>
    <w:p w14:paraId="4FC7C821" w14:textId="77777777" w:rsidR="00113436" w:rsidRDefault="00FB31AC">
      <w:pPr>
        <w:pStyle w:val="PlainText"/>
        <w:jc w:val="center"/>
        <w:rPr>
          <w:rFonts w:ascii="Times New Roman" w:eastAsia="Times New Roman" w:hAnsi="Times New Roman" w:cs="Times New Roman"/>
          <w:b/>
          <w:bCs/>
          <w:sz w:val="20"/>
          <w:szCs w:val="20"/>
        </w:rPr>
      </w:pPr>
      <w:r>
        <w:rPr>
          <w:rFonts w:ascii="Times New Roman" w:hAnsi="Times New Roman"/>
          <w:b/>
          <w:bCs/>
          <w:sz w:val="20"/>
          <w:szCs w:val="20"/>
        </w:rPr>
        <w:t>TARDY POLICY</w:t>
      </w:r>
    </w:p>
    <w:p w14:paraId="3E558895" w14:textId="77777777" w:rsidR="00113436" w:rsidRDefault="00113436">
      <w:pPr>
        <w:pStyle w:val="PlainText"/>
        <w:rPr>
          <w:rFonts w:ascii="Times New Roman" w:eastAsia="Times New Roman" w:hAnsi="Times New Roman" w:cs="Times New Roman"/>
          <w:sz w:val="20"/>
          <w:szCs w:val="20"/>
        </w:rPr>
      </w:pPr>
    </w:p>
    <w:p w14:paraId="726599DD" w14:textId="77777777" w:rsidR="00113436" w:rsidRDefault="00FB31AC">
      <w:pPr>
        <w:pStyle w:val="PlainText"/>
        <w:rPr>
          <w:rFonts w:ascii="Times New Roman" w:eastAsia="Times New Roman" w:hAnsi="Times New Roman" w:cs="Times New Roman"/>
          <w:sz w:val="20"/>
          <w:szCs w:val="20"/>
        </w:rPr>
      </w:pPr>
      <w:r>
        <w:rPr>
          <w:rFonts w:ascii="Times New Roman" w:hAnsi="Times New Roman"/>
          <w:sz w:val="20"/>
          <w:szCs w:val="20"/>
        </w:rPr>
        <w:t xml:space="preserve">        Coming to school on time is teaching a child to be responsible in being on time for work.  Instruction begins at 7:45.  Please make it a priority to get your child to school a little early.   Students are considered tardy if they arrive to school after 7:45 A.M.  </w:t>
      </w:r>
      <w:proofErr w:type="spellStart"/>
      <w:r>
        <w:rPr>
          <w:rFonts w:ascii="Times New Roman" w:hAnsi="Times New Roman"/>
          <w:sz w:val="20"/>
          <w:szCs w:val="20"/>
        </w:rPr>
        <w:t>Tardies</w:t>
      </w:r>
      <w:proofErr w:type="spellEnd"/>
      <w:r>
        <w:rPr>
          <w:rFonts w:ascii="Times New Roman" w:hAnsi="Times New Roman"/>
          <w:sz w:val="20"/>
          <w:szCs w:val="20"/>
        </w:rPr>
        <w:t xml:space="preserve"> are excused only for medical appointments, and verification of the appointment must be provided.</w:t>
      </w:r>
    </w:p>
    <w:p w14:paraId="3ECC960B" w14:textId="77777777" w:rsidR="00113436" w:rsidRDefault="00113436">
      <w:pPr>
        <w:pStyle w:val="PlainText"/>
        <w:rPr>
          <w:rFonts w:ascii="Times New Roman" w:eastAsia="Times New Roman" w:hAnsi="Times New Roman" w:cs="Times New Roman"/>
          <w:sz w:val="20"/>
          <w:szCs w:val="20"/>
        </w:rPr>
      </w:pPr>
    </w:p>
    <w:p w14:paraId="28F65635" w14:textId="77777777" w:rsidR="00BA7436" w:rsidRDefault="00BA7436">
      <w:pPr>
        <w:pStyle w:val="PlainText"/>
        <w:rPr>
          <w:rFonts w:ascii="Times New Roman" w:eastAsia="Times New Roman" w:hAnsi="Times New Roman" w:cs="Times New Roman"/>
          <w:sz w:val="20"/>
          <w:szCs w:val="20"/>
        </w:rPr>
      </w:pPr>
    </w:p>
    <w:p w14:paraId="49A4E70F" w14:textId="77777777" w:rsidR="00113436" w:rsidRDefault="00FB31AC">
      <w:pPr>
        <w:pStyle w:val="Title"/>
        <w:rPr>
          <w:rFonts w:ascii="Times New Roman" w:eastAsia="Times New Roman" w:hAnsi="Times New Roman" w:cs="Times New Roman"/>
          <w:sz w:val="20"/>
          <w:szCs w:val="20"/>
        </w:rPr>
      </w:pPr>
      <w:r>
        <w:rPr>
          <w:rFonts w:ascii="Times New Roman" w:hAnsi="Times New Roman"/>
          <w:sz w:val="20"/>
          <w:szCs w:val="20"/>
        </w:rPr>
        <w:t>EARLY DISMISSAL</w:t>
      </w:r>
    </w:p>
    <w:p w14:paraId="5640F3BA" w14:textId="77777777" w:rsidR="00113436" w:rsidRDefault="00113436">
      <w:pPr>
        <w:jc w:val="center"/>
        <w:rPr>
          <w:rFonts w:ascii="Times New Roman" w:eastAsia="Times New Roman" w:hAnsi="Times New Roman" w:cs="Times New Roman"/>
          <w:b/>
          <w:bCs/>
          <w:sz w:val="20"/>
          <w:szCs w:val="20"/>
        </w:rPr>
      </w:pPr>
    </w:p>
    <w:p w14:paraId="14D31923" w14:textId="77777777" w:rsidR="00113436" w:rsidRDefault="00FB31AC">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In order to provide the best possible learning environment for Belle Morris students, we will not allow students to be checked out after 2:15.   When there are early checkouts at the end of the day from 2:15pm </w:t>
      </w:r>
      <w:r>
        <w:rPr>
          <w:rFonts w:ascii="Times New Roman" w:hAnsi="Times New Roman"/>
          <w:sz w:val="20"/>
          <w:szCs w:val="20"/>
        </w:rPr>
        <w:t xml:space="preserve">– 2:45pm, </w:t>
      </w:r>
      <w:r>
        <w:rPr>
          <w:rFonts w:ascii="Times New Roman" w:hAnsi="Times New Roman"/>
          <w:b/>
          <w:bCs/>
          <w:sz w:val="20"/>
          <w:szCs w:val="20"/>
        </w:rPr>
        <w:t>it causes disruption to the classroom learning time</w:t>
      </w:r>
      <w:r>
        <w:rPr>
          <w:rFonts w:ascii="Times New Roman" w:hAnsi="Times New Roman"/>
          <w:sz w:val="20"/>
          <w:szCs w:val="20"/>
        </w:rPr>
        <w:t xml:space="preserve">.  Additionally, students miss the summary of the day’s learning and final instructions. EXCEPTION: We understand when there is an appointment with a dentist or a doctor.  If you have an appointment that requires the early dismissal of your child, please send a note to the classroom teacher that morning.  The following day, please send the doctor or dentist’s note to school the next morning with your child. </w:t>
      </w:r>
    </w:p>
    <w:p w14:paraId="01782325" w14:textId="77777777" w:rsidR="00113436" w:rsidRDefault="00113436">
      <w:pPr>
        <w:rPr>
          <w:rFonts w:ascii="Times New Roman" w:eastAsia="Times New Roman" w:hAnsi="Times New Roman" w:cs="Times New Roman"/>
          <w:sz w:val="20"/>
          <w:szCs w:val="20"/>
        </w:rPr>
      </w:pPr>
    </w:p>
    <w:p w14:paraId="0D55EC40" w14:textId="77777777" w:rsidR="00BA7436" w:rsidRDefault="00BA7436">
      <w:pPr>
        <w:rPr>
          <w:rFonts w:ascii="Times New Roman" w:eastAsia="Times New Roman" w:hAnsi="Times New Roman" w:cs="Times New Roman"/>
          <w:sz w:val="20"/>
          <w:szCs w:val="20"/>
        </w:rPr>
      </w:pPr>
    </w:p>
    <w:p w14:paraId="78E8E43B" w14:textId="77777777" w:rsidR="00113436" w:rsidRDefault="00FB31AC">
      <w:pPr>
        <w:pStyle w:val="Title"/>
        <w:rPr>
          <w:sz w:val="20"/>
          <w:szCs w:val="20"/>
        </w:rPr>
      </w:pPr>
      <w:r>
        <w:rPr>
          <w:sz w:val="20"/>
          <w:szCs w:val="20"/>
        </w:rPr>
        <w:t>ARRANGEMENTS FOR STUDENT DISMISSAL</w:t>
      </w:r>
    </w:p>
    <w:p w14:paraId="1988A891" w14:textId="77777777" w:rsidR="00113436" w:rsidRDefault="00113436">
      <w:pPr>
        <w:pStyle w:val="Title"/>
        <w:jc w:val="left"/>
        <w:rPr>
          <w:sz w:val="20"/>
          <w:szCs w:val="20"/>
        </w:rPr>
      </w:pPr>
    </w:p>
    <w:p w14:paraId="2AB78EBB" w14:textId="77777777" w:rsidR="00113436" w:rsidRDefault="00FB31AC">
      <w:pPr>
        <w:rPr>
          <w:rFonts w:ascii="Times New Roman" w:eastAsia="Times New Roman" w:hAnsi="Times New Roman" w:cs="Times New Roman"/>
          <w:sz w:val="20"/>
          <w:szCs w:val="20"/>
        </w:rPr>
      </w:pPr>
      <w:r>
        <w:rPr>
          <w:b/>
          <w:bCs/>
          <w:sz w:val="20"/>
          <w:szCs w:val="20"/>
        </w:rPr>
        <w:t xml:space="preserve">              </w:t>
      </w:r>
      <w:r>
        <w:rPr>
          <w:sz w:val="20"/>
          <w:szCs w:val="20"/>
        </w:rPr>
        <w:t xml:space="preserve"> </w:t>
      </w:r>
      <w:r>
        <w:rPr>
          <w:rFonts w:ascii="Times New Roman" w:hAnsi="Times New Roman"/>
          <w:sz w:val="20"/>
          <w:szCs w:val="20"/>
        </w:rPr>
        <w:t>At the beginning of each school year, parents and guardians are asked to complete a Student Enrollment/Emergency</w:t>
      </w:r>
    </w:p>
    <w:p w14:paraId="5EEB5D6B" w14:textId="77777777" w:rsidR="00113436" w:rsidRDefault="00FB31AC">
      <w:pPr>
        <w:rPr>
          <w:rFonts w:ascii="Times New Roman" w:eastAsia="Times New Roman" w:hAnsi="Times New Roman" w:cs="Times New Roman"/>
          <w:sz w:val="20"/>
          <w:szCs w:val="20"/>
        </w:rPr>
      </w:pPr>
      <w:r>
        <w:rPr>
          <w:rFonts w:ascii="Times New Roman" w:hAnsi="Times New Roman"/>
          <w:sz w:val="20"/>
          <w:szCs w:val="20"/>
        </w:rPr>
        <w:t xml:space="preserve">Information Sheet.  This is the sheet that is used to make every decision about your child.  Please make sure that these are </w:t>
      </w:r>
    </w:p>
    <w:p w14:paraId="066BC8A3" w14:textId="77777777" w:rsidR="00113436" w:rsidRDefault="00FB31AC">
      <w:pPr>
        <w:rPr>
          <w:rFonts w:ascii="Times New Roman" w:eastAsia="Times New Roman" w:hAnsi="Times New Roman" w:cs="Times New Roman"/>
          <w:sz w:val="20"/>
          <w:szCs w:val="20"/>
        </w:rPr>
      </w:pPr>
      <w:proofErr w:type="gramStart"/>
      <w:r>
        <w:rPr>
          <w:rFonts w:ascii="Times New Roman" w:hAnsi="Times New Roman"/>
          <w:sz w:val="20"/>
          <w:szCs w:val="20"/>
        </w:rPr>
        <w:t>updated</w:t>
      </w:r>
      <w:proofErr w:type="gramEnd"/>
      <w:r>
        <w:rPr>
          <w:rFonts w:ascii="Times New Roman" w:hAnsi="Times New Roman"/>
          <w:sz w:val="20"/>
          <w:szCs w:val="20"/>
        </w:rPr>
        <w:t xml:space="preserve"> as changes occur.  The school is always happy to send another sheet home should you need to make changes.  One part of the sheet, asks you to provide us the usual way your child will be dismissed in the afternoon (bus, day care, car, walker.)</w:t>
      </w:r>
    </w:p>
    <w:p w14:paraId="6FFCC4DE" w14:textId="77777777" w:rsidR="00113436" w:rsidRDefault="00FB31AC">
      <w:pPr>
        <w:rPr>
          <w:rFonts w:ascii="Times New Roman" w:eastAsia="Times New Roman" w:hAnsi="Times New Roman" w:cs="Times New Roman"/>
          <w:sz w:val="20"/>
          <w:szCs w:val="20"/>
        </w:rPr>
      </w:pPr>
      <w:r>
        <w:rPr>
          <w:rFonts w:ascii="Times New Roman" w:hAnsi="Times New Roman"/>
          <w:sz w:val="20"/>
          <w:szCs w:val="20"/>
        </w:rPr>
        <w:t xml:space="preserve">THIS IS THE METHOD BY WHICH YOUR CHILD WILL BE DISMISSED DAILY UNLESS YOU SEND </w:t>
      </w:r>
      <w:r>
        <w:rPr>
          <w:rFonts w:ascii="Times New Roman" w:hAnsi="Times New Roman"/>
          <w:b/>
          <w:bCs/>
          <w:sz w:val="20"/>
          <w:szCs w:val="20"/>
          <w:u w:val="single"/>
        </w:rPr>
        <w:t>WRITTEN</w:t>
      </w:r>
    </w:p>
    <w:p w14:paraId="4F196691" w14:textId="77777777" w:rsidR="00113436" w:rsidRDefault="00FB31AC">
      <w:pPr>
        <w:rPr>
          <w:rFonts w:ascii="Times New Roman" w:eastAsia="Times New Roman" w:hAnsi="Times New Roman" w:cs="Times New Roman"/>
          <w:sz w:val="20"/>
          <w:szCs w:val="20"/>
        </w:rPr>
      </w:pPr>
      <w:proofErr w:type="gramStart"/>
      <w:r>
        <w:rPr>
          <w:rFonts w:ascii="Times New Roman" w:hAnsi="Times New Roman"/>
          <w:sz w:val="20"/>
          <w:szCs w:val="20"/>
        </w:rPr>
        <w:t>INFORMATION REQUESTING A DIFFERENT DISMISSAL OPTION.</w:t>
      </w:r>
      <w:proofErr w:type="gramEnd"/>
      <w:r>
        <w:rPr>
          <w:rFonts w:ascii="Times New Roman" w:hAnsi="Times New Roman"/>
          <w:sz w:val="20"/>
          <w:szCs w:val="20"/>
        </w:rPr>
        <w:t xml:space="preserve">  THIS INFORMATION CANNOT BE TAKEN OVER THE PHONE BECAUSE WE HAVE NO WAY TO VERIFY THAT YOU ARE THE ACTUAL CALLER. </w:t>
      </w:r>
    </w:p>
    <w:p w14:paraId="1C80B480" w14:textId="77777777" w:rsidR="00113436" w:rsidRDefault="00FB31AC">
      <w:pPr>
        <w:shd w:val="clear" w:color="auto" w:fill="FFFFFF"/>
        <w:rPr>
          <w:b/>
          <w:bCs/>
          <w:sz w:val="20"/>
          <w:szCs w:val="20"/>
        </w:rPr>
      </w:pPr>
      <w:r>
        <w:rPr>
          <w:b/>
          <w:bCs/>
          <w:sz w:val="20"/>
          <w:szCs w:val="20"/>
        </w:rPr>
        <w:tab/>
      </w:r>
    </w:p>
    <w:p w14:paraId="3455012F" w14:textId="77777777" w:rsidR="00BA7436" w:rsidRDefault="00BA7436">
      <w:pPr>
        <w:shd w:val="clear" w:color="auto" w:fill="FFFFFF"/>
      </w:pPr>
    </w:p>
    <w:p w14:paraId="10995497" w14:textId="77777777" w:rsidR="00113436" w:rsidRDefault="00FB31AC">
      <w:pPr>
        <w:jc w:val="center"/>
        <w:rPr>
          <w:b/>
          <w:bCs/>
          <w:sz w:val="20"/>
          <w:szCs w:val="20"/>
        </w:rPr>
      </w:pPr>
      <w:r>
        <w:rPr>
          <w:b/>
          <w:bCs/>
          <w:sz w:val="20"/>
          <w:szCs w:val="20"/>
        </w:rPr>
        <w:t>TRANSFERS AND SCHOOL ZONES</w:t>
      </w:r>
    </w:p>
    <w:p w14:paraId="654EE046" w14:textId="77777777" w:rsidR="00113436" w:rsidRDefault="00113436">
      <w:pPr>
        <w:jc w:val="center"/>
        <w:rPr>
          <w:b/>
          <w:bCs/>
          <w:sz w:val="20"/>
          <w:szCs w:val="20"/>
        </w:rPr>
      </w:pPr>
    </w:p>
    <w:p w14:paraId="1DFEB8D8" w14:textId="77777777" w:rsidR="00113436" w:rsidRDefault="00FB31AC">
      <w:pPr>
        <w:rPr>
          <w:sz w:val="20"/>
          <w:szCs w:val="20"/>
        </w:rPr>
      </w:pPr>
      <w:r>
        <w:rPr>
          <w:sz w:val="20"/>
          <w:szCs w:val="20"/>
        </w:rPr>
        <w:tab/>
        <w:t>When transferring to another school from Belle Morris, please notify the office prior to the student’s last day.  This will enable the teacher and the school office to prepare your child’s records for transfer to the new school.</w:t>
      </w:r>
    </w:p>
    <w:p w14:paraId="50060106" w14:textId="77777777" w:rsidR="00113436" w:rsidRDefault="00FB31AC">
      <w:pPr>
        <w:rPr>
          <w:sz w:val="20"/>
          <w:szCs w:val="20"/>
        </w:rPr>
      </w:pPr>
      <w:r>
        <w:rPr>
          <w:sz w:val="20"/>
          <w:szCs w:val="20"/>
        </w:rPr>
        <w:tab/>
        <w:t xml:space="preserve">According to </w:t>
      </w:r>
      <w:proofErr w:type="gramStart"/>
      <w:r>
        <w:rPr>
          <w:sz w:val="20"/>
          <w:szCs w:val="20"/>
        </w:rPr>
        <w:t>Knox County Schools</w:t>
      </w:r>
      <w:proofErr w:type="gramEnd"/>
      <w:r>
        <w:rPr>
          <w:sz w:val="20"/>
          <w:szCs w:val="20"/>
        </w:rPr>
        <w:t xml:space="preserve"> policy, students must attend school at their zoned school unless a transfer request has been completed and approved.  Children are in zone only if their custodial parent or guardian resides in our school zone.  No other addresses will be accepted.  When a proof of address is required, the following are acceptable forms of proof:  KUB bill, rental agreement, mortgage document, telephone bill (not cellular). If your family resides with another family, a notarized letter from the legal resident of the address is required.  Additionally, if you are using a notarized letter stating that you are residing with a family in the school zone, you must provide another proof for that address, such as a bank statement or credit card statement indicating that address.</w:t>
      </w:r>
    </w:p>
    <w:p w14:paraId="116212C2" w14:textId="77777777" w:rsidR="00113436" w:rsidRDefault="00113436">
      <w:pPr>
        <w:rPr>
          <w:sz w:val="20"/>
          <w:szCs w:val="20"/>
        </w:rPr>
      </w:pPr>
    </w:p>
    <w:p w14:paraId="7A764C34" w14:textId="77777777" w:rsidR="00113436" w:rsidRDefault="00113436">
      <w:pPr>
        <w:rPr>
          <w:sz w:val="20"/>
          <w:szCs w:val="20"/>
        </w:rPr>
      </w:pPr>
    </w:p>
    <w:p w14:paraId="27565BC8" w14:textId="77777777" w:rsidR="00113436" w:rsidRDefault="00FB31AC">
      <w:pPr>
        <w:jc w:val="center"/>
        <w:rPr>
          <w:b/>
          <w:bCs/>
          <w:sz w:val="20"/>
          <w:szCs w:val="20"/>
        </w:rPr>
      </w:pPr>
      <w:r>
        <w:rPr>
          <w:b/>
          <w:bCs/>
          <w:sz w:val="20"/>
          <w:szCs w:val="20"/>
        </w:rPr>
        <w:t>Transfer Option for Students Victimized by Violent Crime at School:</w:t>
      </w:r>
    </w:p>
    <w:p w14:paraId="370BC8EB" w14:textId="77777777" w:rsidR="00113436" w:rsidRDefault="00FB31AC">
      <w:pPr>
        <w:rPr>
          <w:sz w:val="20"/>
          <w:szCs w:val="20"/>
        </w:rPr>
      </w:pPr>
      <w:r>
        <w:rPr>
          <w:sz w:val="20"/>
          <w:szCs w:val="20"/>
        </w:rPr>
        <w:t xml:space="preserve">Under the Tennessee State Board of Education’s Unsafe School Choice Policy, any public school student who is the victim of a violent crime as defined under Tennessee Code Annotated 40-38-111(g), or the attempt to commit one of these offenses as defined under Tennessee Code Annotated 39-12-101, shall be provided an opportunity to transfer to another grade-level appropriate school within the district. </w:t>
      </w:r>
    </w:p>
    <w:p w14:paraId="5A27C13A" w14:textId="77777777" w:rsidR="00113436" w:rsidRDefault="00113436">
      <w:pPr>
        <w:rPr>
          <w:sz w:val="20"/>
          <w:szCs w:val="20"/>
        </w:rPr>
      </w:pPr>
    </w:p>
    <w:p w14:paraId="422CB074" w14:textId="77777777" w:rsidR="00113436" w:rsidRDefault="00FB31AC">
      <w:pPr>
        <w:rPr>
          <w:sz w:val="20"/>
          <w:szCs w:val="20"/>
          <w:u w:val="single"/>
        </w:rPr>
      </w:pPr>
      <w:proofErr w:type="gramStart"/>
      <w:r>
        <w:rPr>
          <w:sz w:val="20"/>
          <w:szCs w:val="20"/>
        </w:rPr>
        <w:t xml:space="preserve">Additional information regarding this option may be obtained by contacting Brian </w:t>
      </w:r>
      <w:proofErr w:type="spellStart"/>
      <w:r>
        <w:rPr>
          <w:sz w:val="20"/>
          <w:szCs w:val="20"/>
        </w:rPr>
        <w:t>Hartsell</w:t>
      </w:r>
      <w:proofErr w:type="spellEnd"/>
      <w:r>
        <w:rPr>
          <w:sz w:val="20"/>
          <w:szCs w:val="20"/>
        </w:rPr>
        <w:t xml:space="preserve"> at 594-1502</w:t>
      </w:r>
      <w:proofErr w:type="gramEnd"/>
      <w:r>
        <w:rPr>
          <w:sz w:val="20"/>
          <w:szCs w:val="20"/>
        </w:rPr>
        <w:t>.</w:t>
      </w:r>
    </w:p>
    <w:p w14:paraId="477A1893" w14:textId="77777777" w:rsidR="00113436" w:rsidRDefault="00113436">
      <w:pPr>
        <w:rPr>
          <w:rFonts w:ascii="Times New Roman" w:eastAsia="Times New Roman" w:hAnsi="Times New Roman" w:cs="Times New Roman"/>
          <w:b/>
          <w:bCs/>
          <w:sz w:val="20"/>
          <w:szCs w:val="20"/>
        </w:rPr>
      </w:pPr>
    </w:p>
    <w:p w14:paraId="320D8F5A" w14:textId="77777777" w:rsidR="00113436" w:rsidRDefault="00113436">
      <w:pPr>
        <w:rPr>
          <w:rFonts w:ascii="Times New Roman" w:eastAsia="Times New Roman" w:hAnsi="Times New Roman" w:cs="Times New Roman"/>
          <w:b/>
          <w:bCs/>
          <w:sz w:val="20"/>
          <w:szCs w:val="20"/>
        </w:rPr>
      </w:pPr>
    </w:p>
    <w:p w14:paraId="0CC36CF3" w14:textId="77777777" w:rsidR="00BA7436" w:rsidRDefault="00BA7436">
      <w:pPr>
        <w:rPr>
          <w:rFonts w:ascii="Times New Roman" w:eastAsia="Times New Roman" w:hAnsi="Times New Roman" w:cs="Times New Roman"/>
          <w:b/>
          <w:bCs/>
          <w:sz w:val="20"/>
          <w:szCs w:val="20"/>
        </w:rPr>
      </w:pPr>
    </w:p>
    <w:p w14:paraId="4D414244" w14:textId="77777777" w:rsidR="00113436" w:rsidRDefault="00FB31AC">
      <w:pPr>
        <w:jc w:val="center"/>
        <w:rPr>
          <w:rFonts w:ascii="Times New Roman" w:eastAsia="Times New Roman" w:hAnsi="Times New Roman" w:cs="Times New Roman"/>
          <w:b/>
          <w:bCs/>
          <w:sz w:val="20"/>
          <w:szCs w:val="20"/>
        </w:rPr>
      </w:pPr>
      <w:r>
        <w:rPr>
          <w:rFonts w:ascii="Times New Roman" w:hAnsi="Times New Roman"/>
          <w:b/>
          <w:bCs/>
          <w:sz w:val="20"/>
          <w:szCs w:val="20"/>
        </w:rPr>
        <w:t>EMERGENCY PROCEDURES</w:t>
      </w:r>
    </w:p>
    <w:p w14:paraId="5B980AFC" w14:textId="77777777" w:rsidR="00113436" w:rsidRDefault="00113436">
      <w:pPr>
        <w:jc w:val="center"/>
        <w:rPr>
          <w:rFonts w:ascii="Times New Roman" w:eastAsia="Times New Roman" w:hAnsi="Times New Roman" w:cs="Times New Roman"/>
          <w:b/>
          <w:bCs/>
          <w:sz w:val="20"/>
          <w:szCs w:val="20"/>
        </w:rPr>
      </w:pPr>
    </w:p>
    <w:p w14:paraId="72EA4F0B" w14:textId="77777777" w:rsidR="00113436" w:rsidRDefault="00FB31AC">
      <w:pPr>
        <w:rPr>
          <w:rFonts w:ascii="Times New Roman" w:eastAsia="Times New Roman" w:hAnsi="Times New Roman" w:cs="Times New Roman"/>
          <w:b/>
          <w:bCs/>
          <w:sz w:val="20"/>
          <w:szCs w:val="20"/>
        </w:rPr>
      </w:pPr>
      <w:r>
        <w:rPr>
          <w:rFonts w:ascii="Times New Roman" w:hAnsi="Times New Roman"/>
          <w:b/>
          <w:bCs/>
          <w:sz w:val="20"/>
          <w:szCs w:val="20"/>
        </w:rPr>
        <w:t>EMERGENCY INFORMATION SHEET:</w:t>
      </w:r>
    </w:p>
    <w:p w14:paraId="21E74F9C" w14:textId="77777777" w:rsidR="00113436" w:rsidRDefault="00FB31AC">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The emergency information sheet kept on file in the office and the clinic are our link to you in case of emergency.  They are issued to students the first day of the school year and should be returned the next day</w:t>
      </w:r>
      <w:r>
        <w:rPr>
          <w:rFonts w:ascii="Times New Roman" w:hAnsi="Times New Roman"/>
          <w:b/>
          <w:bCs/>
          <w:sz w:val="20"/>
          <w:szCs w:val="20"/>
        </w:rPr>
        <w:t>.  It is vital that we always have correct phone</w:t>
      </w:r>
      <w:r>
        <w:rPr>
          <w:rFonts w:ascii="Times New Roman" w:hAnsi="Times New Roman"/>
          <w:sz w:val="20"/>
          <w:szCs w:val="20"/>
        </w:rPr>
        <w:t xml:space="preserve"> </w:t>
      </w:r>
      <w:r>
        <w:rPr>
          <w:rFonts w:ascii="Times New Roman" w:hAnsi="Times New Roman"/>
          <w:b/>
          <w:bCs/>
          <w:sz w:val="20"/>
          <w:szCs w:val="20"/>
        </w:rPr>
        <w:t>numbers for parents or guardians, both at home and at work</w:t>
      </w:r>
      <w:r>
        <w:rPr>
          <w:rFonts w:ascii="Times New Roman" w:hAnsi="Times New Roman"/>
          <w:sz w:val="20"/>
          <w:szCs w:val="20"/>
        </w:rPr>
        <w:t>.  It is critical to list the phone numbers of relatives, friends, and/or neighbors so we can act even if we are unable to reach you.  PLEASE KEEP IN MIND THAT ONLY THE PEOPLE NAMED ON THE EMERGENCY INFORMATION SHEET ARE APPROVED TO PICK UP YOUR CHILD FROM SCHOOL.  The names listed on the emergency information sheet are the only ones who may have any contact with your child at school.  It is important to update this information when there are changes.  Do not be afraid to give us unlisted numbers.  We regard all phone numbers and addresses as private information and do not give out this sort of information.</w:t>
      </w:r>
    </w:p>
    <w:p w14:paraId="41E5DBD4" w14:textId="77777777" w:rsidR="00113436" w:rsidRDefault="00113436">
      <w:pPr>
        <w:rPr>
          <w:rFonts w:ascii="Times New Roman" w:eastAsia="Times New Roman" w:hAnsi="Times New Roman" w:cs="Times New Roman"/>
          <w:sz w:val="20"/>
          <w:szCs w:val="20"/>
        </w:rPr>
      </w:pPr>
    </w:p>
    <w:p w14:paraId="2A2F2AC9" w14:textId="77777777" w:rsidR="00113436" w:rsidRDefault="00113436">
      <w:pPr>
        <w:rPr>
          <w:rFonts w:ascii="Times New Roman" w:eastAsia="Times New Roman" w:hAnsi="Times New Roman" w:cs="Times New Roman"/>
          <w:sz w:val="20"/>
          <w:szCs w:val="20"/>
        </w:rPr>
      </w:pPr>
    </w:p>
    <w:p w14:paraId="6E892188" w14:textId="77777777" w:rsidR="00113436" w:rsidRDefault="00FB31AC">
      <w:pPr>
        <w:jc w:val="center"/>
        <w:rPr>
          <w:rFonts w:ascii="Times New Roman" w:eastAsia="Times New Roman" w:hAnsi="Times New Roman" w:cs="Times New Roman"/>
          <w:sz w:val="20"/>
          <w:szCs w:val="20"/>
        </w:rPr>
      </w:pPr>
      <w:r>
        <w:rPr>
          <w:rFonts w:ascii="Times New Roman" w:hAnsi="Times New Roman"/>
          <w:b/>
          <w:bCs/>
          <w:sz w:val="20"/>
          <w:szCs w:val="20"/>
        </w:rPr>
        <w:t>CLOSING OF SCHOOL IN EMERGENCIES</w:t>
      </w:r>
    </w:p>
    <w:p w14:paraId="1DD8474F" w14:textId="77777777" w:rsidR="00113436" w:rsidRDefault="00113436">
      <w:pPr>
        <w:jc w:val="center"/>
        <w:rPr>
          <w:rFonts w:ascii="Times New Roman" w:eastAsia="Times New Roman" w:hAnsi="Times New Roman" w:cs="Times New Roman"/>
          <w:sz w:val="20"/>
          <w:szCs w:val="20"/>
        </w:rPr>
      </w:pPr>
    </w:p>
    <w:p w14:paraId="0D346091" w14:textId="77777777" w:rsidR="00113436" w:rsidRDefault="00FB31AC">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Decisions to close school because of inclement weather or disaster are made by personnel at the Central Office of the Knox County School System, not by the individual schools.  Please do not call school to find out if school is to be closed or dismissed early.  This ties up our phones and prevents us from making necessary calls. Local television and radio stations will broadcast school closings or early dismissal just as soon as the decisions are made at the Central Office.  Please listen to the news media for information concerning school closings. </w:t>
      </w:r>
    </w:p>
    <w:p w14:paraId="2D695D5D" w14:textId="77777777" w:rsidR="00113436" w:rsidRDefault="00113436">
      <w:pPr>
        <w:rPr>
          <w:rFonts w:ascii="Times New Roman" w:eastAsia="Times New Roman" w:hAnsi="Times New Roman" w:cs="Times New Roman"/>
          <w:sz w:val="20"/>
          <w:szCs w:val="20"/>
        </w:rPr>
      </w:pPr>
    </w:p>
    <w:p w14:paraId="3E2F8596" w14:textId="77777777" w:rsidR="00113436" w:rsidRDefault="00113436">
      <w:pPr>
        <w:rPr>
          <w:rFonts w:ascii="Times New Roman" w:eastAsia="Times New Roman" w:hAnsi="Times New Roman" w:cs="Times New Roman"/>
          <w:sz w:val="20"/>
          <w:szCs w:val="20"/>
        </w:rPr>
      </w:pPr>
    </w:p>
    <w:p w14:paraId="4024AC4D" w14:textId="77777777" w:rsidR="00113436" w:rsidRDefault="00FB31AC">
      <w:pPr>
        <w:jc w:val="center"/>
        <w:rPr>
          <w:rFonts w:ascii="Times New Roman" w:eastAsia="Times New Roman" w:hAnsi="Times New Roman" w:cs="Times New Roman"/>
          <w:b/>
          <w:bCs/>
          <w:sz w:val="20"/>
          <w:szCs w:val="20"/>
        </w:rPr>
      </w:pPr>
      <w:r>
        <w:rPr>
          <w:rFonts w:ascii="Times New Roman" w:hAnsi="Times New Roman"/>
          <w:b/>
          <w:bCs/>
          <w:sz w:val="20"/>
          <w:szCs w:val="20"/>
        </w:rPr>
        <w:t>MEDICATION</w:t>
      </w:r>
    </w:p>
    <w:p w14:paraId="59F2D386" w14:textId="77777777" w:rsidR="00113436" w:rsidRDefault="00113436">
      <w:pPr>
        <w:jc w:val="center"/>
        <w:rPr>
          <w:rFonts w:ascii="Times New Roman" w:eastAsia="Times New Roman" w:hAnsi="Times New Roman" w:cs="Times New Roman"/>
          <w:b/>
          <w:bCs/>
          <w:sz w:val="20"/>
          <w:szCs w:val="20"/>
        </w:rPr>
      </w:pPr>
    </w:p>
    <w:p w14:paraId="53A99571" w14:textId="77777777" w:rsidR="00113436" w:rsidRDefault="00FB31AC">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As a general policy, medicines are not administered to students at school.  However, in special circumstances, </w:t>
      </w:r>
      <w:proofErr w:type="gramStart"/>
      <w:r>
        <w:rPr>
          <w:rFonts w:ascii="Times New Roman" w:eastAsia="Times New Roman" w:hAnsi="Times New Roman" w:cs="Times New Roman"/>
          <w:sz w:val="20"/>
          <w:szCs w:val="20"/>
        </w:rPr>
        <w:t>a Medical Information Form may be obtained by parents or guardians from the school office</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This form should be filled out by both the parent or guardian and physician prescribing the medication for the child</w:t>
      </w:r>
      <w:proofErr w:type="gramEnd"/>
      <w:r>
        <w:rPr>
          <w:rFonts w:ascii="Times New Roman" w:eastAsia="Times New Roman" w:hAnsi="Times New Roman" w:cs="Times New Roman"/>
          <w:sz w:val="20"/>
          <w:szCs w:val="20"/>
        </w:rPr>
        <w:t xml:space="preserve">.  Once completed, the form should be returned to the school office and arrangements will be made to administer the indicated medication.  When medication has been approved for administration at school, it must be brought to the office by the parent or guardian and will be administered according to the instructions on the medication form.  The medication must be brought to school in the container and/or box received from the pharmacy.  Knox County Board Policy forbids students to be in possession of any form of medication.  </w:t>
      </w:r>
    </w:p>
    <w:p w14:paraId="2BD7011E" w14:textId="77777777" w:rsidR="00113436" w:rsidRDefault="00113436">
      <w:pPr>
        <w:rPr>
          <w:rFonts w:ascii="Times New Roman" w:eastAsia="Times New Roman" w:hAnsi="Times New Roman" w:cs="Times New Roman"/>
          <w:b/>
          <w:bCs/>
          <w:sz w:val="20"/>
          <w:szCs w:val="20"/>
        </w:rPr>
      </w:pPr>
    </w:p>
    <w:p w14:paraId="7252B968" w14:textId="77777777" w:rsidR="00113436" w:rsidRDefault="00113436">
      <w:pPr>
        <w:jc w:val="center"/>
        <w:rPr>
          <w:rFonts w:ascii="Times New Roman" w:eastAsia="Times New Roman" w:hAnsi="Times New Roman" w:cs="Times New Roman"/>
          <w:b/>
          <w:bCs/>
          <w:sz w:val="20"/>
          <w:szCs w:val="20"/>
        </w:rPr>
      </w:pPr>
    </w:p>
    <w:p w14:paraId="0D6F0BFD" w14:textId="77777777" w:rsidR="00113436" w:rsidRDefault="00113436">
      <w:pPr>
        <w:jc w:val="center"/>
        <w:rPr>
          <w:rFonts w:ascii="Times New Roman" w:eastAsia="Times New Roman" w:hAnsi="Times New Roman" w:cs="Times New Roman"/>
          <w:b/>
          <w:bCs/>
          <w:sz w:val="20"/>
          <w:szCs w:val="20"/>
        </w:rPr>
      </w:pPr>
    </w:p>
    <w:p w14:paraId="782BAA18" w14:textId="77777777" w:rsidR="00113436" w:rsidRDefault="00FB31AC">
      <w:pPr>
        <w:jc w:val="center"/>
        <w:rPr>
          <w:rFonts w:ascii="Times New Roman" w:eastAsia="Times New Roman" w:hAnsi="Times New Roman" w:cs="Times New Roman"/>
          <w:b/>
          <w:bCs/>
          <w:sz w:val="20"/>
          <w:szCs w:val="20"/>
        </w:rPr>
      </w:pPr>
      <w:r>
        <w:rPr>
          <w:rFonts w:ascii="Times New Roman" w:hAnsi="Times New Roman"/>
          <w:b/>
          <w:bCs/>
          <w:sz w:val="20"/>
          <w:szCs w:val="20"/>
        </w:rPr>
        <w:t>ELEMENTARY DRESS CODE</w:t>
      </w:r>
    </w:p>
    <w:p w14:paraId="3E295BF8" w14:textId="77777777" w:rsidR="00113436" w:rsidRDefault="00113436">
      <w:pPr>
        <w:jc w:val="center"/>
        <w:rPr>
          <w:rFonts w:ascii="Times New Roman" w:eastAsia="Times New Roman" w:hAnsi="Times New Roman" w:cs="Times New Roman"/>
          <w:b/>
          <w:bCs/>
          <w:sz w:val="20"/>
          <w:szCs w:val="20"/>
        </w:rPr>
      </w:pPr>
    </w:p>
    <w:p w14:paraId="53BA1FAB" w14:textId="77777777" w:rsidR="00113436" w:rsidRDefault="00FB31AC">
      <w:pPr>
        <w:rPr>
          <w:rFonts w:ascii="Times New Roman" w:eastAsia="Times New Roman" w:hAnsi="Times New Roman" w:cs="Times New Roman"/>
          <w:b/>
          <w:bCs/>
          <w:sz w:val="20"/>
          <w:szCs w:val="20"/>
        </w:rPr>
      </w:pPr>
      <w:r>
        <w:rPr>
          <w:sz w:val="20"/>
          <w:szCs w:val="20"/>
        </w:rPr>
        <w:t xml:space="preserve">                The Knox County School System has a system-wide dress code designed to reduce distraction and enhance classroom safety and security. The dress code is different at the elementary school and the middle and high school levels. Copies of the code may be obtained at any school. It is also available on the school system website</w:t>
      </w:r>
    </w:p>
    <w:p w14:paraId="265DD683" w14:textId="77777777" w:rsidR="00113436" w:rsidRDefault="00FB31AC">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Standards for elementary school dress reflect </w:t>
      </w:r>
      <w:r>
        <w:rPr>
          <w:rFonts w:ascii="Times New Roman" w:hAnsi="Times New Roman"/>
          <w:sz w:val="20"/>
          <w:szCs w:val="20"/>
        </w:rPr>
        <w:t>“common sense” and a concern for each child’s comfort, safety, cleanliness, and sense of modesty.  There is a strong relationship between neat, appropriate attire and a positive learning environment.</w:t>
      </w:r>
    </w:p>
    <w:p w14:paraId="78FB2EF0" w14:textId="77777777" w:rsidR="00113436" w:rsidRDefault="00FB31AC">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To help create the best learning environment for elementary students, the following standards for student dress must be observed in all Knox County Elementary Schools.</w:t>
      </w:r>
    </w:p>
    <w:p w14:paraId="574494BD" w14:textId="77777777" w:rsidR="00113436" w:rsidRDefault="00FB31AC">
      <w:pPr>
        <w:rPr>
          <w:rFonts w:ascii="Helvetica" w:eastAsia="Helvetica" w:hAnsi="Helvetica" w:cs="Helvetica"/>
          <w:sz w:val="18"/>
          <w:szCs w:val="18"/>
        </w:rPr>
      </w:pPr>
      <w:r>
        <w:rPr>
          <w:rFonts w:ascii="Helvetica" w:hAnsi="Helvetica"/>
          <w:sz w:val="18"/>
          <w:szCs w:val="18"/>
        </w:rPr>
        <w:t xml:space="preserve">   1. Pants must not sag below the waist and must be at a safe length.</w:t>
      </w:r>
    </w:p>
    <w:p w14:paraId="7D0AF1B2" w14:textId="78F98B00" w:rsidR="00113436" w:rsidRDefault="00FB31AC">
      <w:pPr>
        <w:rPr>
          <w:rFonts w:ascii="Helvetica" w:eastAsia="Helvetica" w:hAnsi="Helvetica" w:cs="Helvetica"/>
          <w:sz w:val="18"/>
          <w:szCs w:val="18"/>
        </w:rPr>
      </w:pPr>
      <w:r>
        <w:rPr>
          <w:rFonts w:ascii="Helvetica" w:hAnsi="Helvetica"/>
          <w:sz w:val="18"/>
          <w:szCs w:val="18"/>
        </w:rPr>
        <w:t xml:space="preserve">   2. Head apparel, except for re</w:t>
      </w:r>
      <w:r w:rsidR="00BA7436">
        <w:rPr>
          <w:rFonts w:ascii="Helvetica" w:hAnsi="Helvetica"/>
          <w:sz w:val="18"/>
          <w:szCs w:val="18"/>
        </w:rPr>
        <w:t>ligious or medical reasons, may</w:t>
      </w:r>
      <w:r>
        <w:rPr>
          <w:rFonts w:ascii="Helvetica" w:hAnsi="Helvetica"/>
          <w:sz w:val="18"/>
          <w:szCs w:val="18"/>
        </w:rPr>
        <w:t xml:space="preserve"> not be worn inside the school building.</w:t>
      </w:r>
    </w:p>
    <w:p w14:paraId="27E72E1B" w14:textId="77777777" w:rsidR="00113436" w:rsidRDefault="00FB31AC">
      <w:pPr>
        <w:rPr>
          <w:rFonts w:ascii="Helvetica" w:eastAsia="Helvetica" w:hAnsi="Helvetica" w:cs="Helvetica"/>
          <w:sz w:val="18"/>
          <w:szCs w:val="18"/>
        </w:rPr>
      </w:pPr>
      <w:r>
        <w:rPr>
          <w:rFonts w:ascii="Helvetica" w:hAnsi="Helvetica"/>
          <w:sz w:val="18"/>
          <w:szCs w:val="18"/>
        </w:rPr>
        <w:t xml:space="preserve">   3. Footwear is required and must be safe and appropriate for indoor or outdoor physical activity.</w:t>
      </w:r>
    </w:p>
    <w:p w14:paraId="6AE07FC6" w14:textId="77777777" w:rsidR="00113436" w:rsidRDefault="00FB31AC">
      <w:pPr>
        <w:rPr>
          <w:rFonts w:ascii="Helvetica" w:eastAsia="Helvetica" w:hAnsi="Helvetica" w:cs="Helvetica"/>
          <w:sz w:val="18"/>
          <w:szCs w:val="18"/>
        </w:rPr>
      </w:pPr>
      <w:r>
        <w:rPr>
          <w:rFonts w:ascii="Helvetica" w:hAnsi="Helvetica"/>
          <w:sz w:val="18"/>
          <w:szCs w:val="18"/>
        </w:rPr>
        <w:t xml:space="preserve">   4. Clothing or accessories may not create disruption or display vulgar language or images and must not advertise products     </w:t>
      </w:r>
    </w:p>
    <w:p w14:paraId="4192B116" w14:textId="77777777" w:rsidR="00113436" w:rsidRDefault="00FB31AC">
      <w:pPr>
        <w:rPr>
          <w:rFonts w:ascii="Helvetica" w:eastAsia="Helvetica" w:hAnsi="Helvetica" w:cs="Helvetica"/>
          <w:sz w:val="18"/>
          <w:szCs w:val="18"/>
        </w:rPr>
      </w:pPr>
      <w:r>
        <w:rPr>
          <w:rFonts w:ascii="Helvetica" w:hAnsi="Helvetica"/>
          <w:sz w:val="18"/>
          <w:szCs w:val="18"/>
        </w:rPr>
        <w:t xml:space="preserve">       </w:t>
      </w:r>
      <w:proofErr w:type="gramStart"/>
      <w:r>
        <w:rPr>
          <w:rFonts w:ascii="Helvetica" w:hAnsi="Helvetica"/>
          <w:sz w:val="18"/>
          <w:szCs w:val="18"/>
        </w:rPr>
        <w:t>which</w:t>
      </w:r>
      <w:proofErr w:type="gramEnd"/>
      <w:r>
        <w:rPr>
          <w:rFonts w:ascii="Helvetica" w:hAnsi="Helvetica"/>
          <w:sz w:val="18"/>
          <w:szCs w:val="18"/>
        </w:rPr>
        <w:t xml:space="preserve"> students may not legally purchase.</w:t>
      </w:r>
    </w:p>
    <w:p w14:paraId="33A07109" w14:textId="77777777" w:rsidR="00113436" w:rsidRDefault="00FB31AC">
      <w:pPr>
        <w:rPr>
          <w:rFonts w:ascii="Helvetica" w:eastAsia="Helvetica" w:hAnsi="Helvetica" w:cs="Helvetica"/>
          <w:sz w:val="18"/>
          <w:szCs w:val="18"/>
        </w:rPr>
      </w:pPr>
      <w:r>
        <w:rPr>
          <w:rFonts w:ascii="Helvetica" w:hAnsi="Helvetica"/>
          <w:sz w:val="18"/>
          <w:szCs w:val="18"/>
        </w:rPr>
        <w:t xml:space="preserve">   5. For students in Grades 3-5, "short shorts", mini-skirts, and skin-tight outer materials without proper coverage are  </w:t>
      </w:r>
    </w:p>
    <w:p w14:paraId="2D1D2A28" w14:textId="77777777" w:rsidR="00113436" w:rsidRDefault="00FB31AC">
      <w:pPr>
        <w:rPr>
          <w:rFonts w:ascii="Helvetica" w:eastAsia="Helvetica" w:hAnsi="Helvetica" w:cs="Helvetica"/>
          <w:sz w:val="18"/>
          <w:szCs w:val="18"/>
        </w:rPr>
      </w:pPr>
      <w:r>
        <w:rPr>
          <w:rFonts w:ascii="Helvetica" w:hAnsi="Helvetica"/>
          <w:sz w:val="18"/>
          <w:szCs w:val="18"/>
        </w:rPr>
        <w:t xml:space="preserve">       </w:t>
      </w:r>
      <w:proofErr w:type="gramStart"/>
      <w:r>
        <w:rPr>
          <w:rFonts w:ascii="Helvetica" w:hAnsi="Helvetica"/>
          <w:sz w:val="18"/>
          <w:szCs w:val="18"/>
        </w:rPr>
        <w:t>inappropriate</w:t>
      </w:r>
      <w:proofErr w:type="gramEnd"/>
      <w:r>
        <w:rPr>
          <w:rFonts w:ascii="Helvetica" w:hAnsi="Helvetica"/>
          <w:sz w:val="18"/>
          <w:szCs w:val="18"/>
        </w:rPr>
        <w:t xml:space="preserve"> attire.</w:t>
      </w:r>
    </w:p>
    <w:p w14:paraId="52E709BC" w14:textId="77777777" w:rsidR="00113436" w:rsidRDefault="00FB31AC">
      <w:pPr>
        <w:rPr>
          <w:rFonts w:ascii="Helvetica" w:eastAsia="Helvetica" w:hAnsi="Helvetica" w:cs="Helvetica"/>
          <w:sz w:val="18"/>
          <w:szCs w:val="18"/>
        </w:rPr>
      </w:pPr>
      <w:r>
        <w:rPr>
          <w:rFonts w:ascii="Helvetica" w:hAnsi="Helvetica"/>
          <w:sz w:val="18"/>
          <w:szCs w:val="18"/>
        </w:rPr>
        <w:t xml:space="preserve">   6. For students in Grades 3-5, shirts, blouses, and dresses must completely cover the abdomen, back, and shoulders, and </w:t>
      </w:r>
    </w:p>
    <w:p w14:paraId="046D5CE6" w14:textId="77777777" w:rsidR="00113436" w:rsidRDefault="00FB31AC">
      <w:pPr>
        <w:rPr>
          <w:rFonts w:ascii="Helvetica" w:eastAsia="Helvetica" w:hAnsi="Helvetica" w:cs="Helvetica"/>
          <w:sz w:val="18"/>
          <w:szCs w:val="18"/>
        </w:rPr>
      </w:pPr>
      <w:r>
        <w:rPr>
          <w:rFonts w:ascii="Helvetica" w:hAnsi="Helvetica"/>
          <w:sz w:val="18"/>
          <w:szCs w:val="18"/>
        </w:rPr>
        <w:t xml:space="preserve">       </w:t>
      </w:r>
      <w:proofErr w:type="gramStart"/>
      <w:r>
        <w:rPr>
          <w:rFonts w:ascii="Helvetica" w:hAnsi="Helvetica"/>
          <w:sz w:val="18"/>
          <w:szCs w:val="18"/>
        </w:rPr>
        <w:t>shirts</w:t>
      </w:r>
      <w:proofErr w:type="gramEnd"/>
      <w:r>
        <w:rPr>
          <w:rFonts w:ascii="Helvetica" w:hAnsi="Helvetica"/>
          <w:sz w:val="18"/>
          <w:szCs w:val="18"/>
        </w:rPr>
        <w:t xml:space="preserve"> or tops must cover the waistband of pants, shorts, or skirts with no midriff visible.  Skin-tight outer materials are </w:t>
      </w:r>
    </w:p>
    <w:p w14:paraId="729190BC" w14:textId="77777777" w:rsidR="00113436" w:rsidRDefault="00FB31AC">
      <w:pPr>
        <w:rPr>
          <w:rFonts w:ascii="Helvetica" w:eastAsia="Helvetica" w:hAnsi="Helvetica" w:cs="Helvetica"/>
          <w:sz w:val="18"/>
          <w:szCs w:val="18"/>
        </w:rPr>
      </w:pPr>
      <w:r>
        <w:rPr>
          <w:rFonts w:ascii="Helvetica" w:hAnsi="Helvetica"/>
          <w:sz w:val="18"/>
          <w:szCs w:val="18"/>
        </w:rPr>
        <w:t xml:space="preserve">       </w:t>
      </w:r>
      <w:proofErr w:type="gramStart"/>
      <w:r>
        <w:rPr>
          <w:rFonts w:ascii="Helvetica" w:hAnsi="Helvetica"/>
          <w:sz w:val="18"/>
          <w:szCs w:val="18"/>
        </w:rPr>
        <w:t>prohibited</w:t>
      </w:r>
      <w:proofErr w:type="gramEnd"/>
      <w:r>
        <w:rPr>
          <w:rFonts w:ascii="Helvetica" w:hAnsi="Helvetica"/>
          <w:sz w:val="18"/>
          <w:szCs w:val="18"/>
        </w:rPr>
        <w:t xml:space="preserve"> without appropriate coverage.</w:t>
      </w:r>
    </w:p>
    <w:p w14:paraId="556A6A71" w14:textId="77777777" w:rsidR="00113436" w:rsidRDefault="00113436">
      <w:pPr>
        <w:rPr>
          <w:rFonts w:ascii="Times New Roman" w:eastAsia="Times New Roman" w:hAnsi="Times New Roman" w:cs="Times New Roman"/>
          <w:sz w:val="20"/>
          <w:szCs w:val="20"/>
        </w:rPr>
      </w:pPr>
    </w:p>
    <w:p w14:paraId="6E824B7D" w14:textId="77777777" w:rsidR="00113436" w:rsidRDefault="00FB31AC">
      <w:pPr>
        <w:ind w:firstLine="720"/>
        <w:rPr>
          <w:rFonts w:ascii="Times New Roman" w:eastAsia="Times New Roman" w:hAnsi="Times New Roman" w:cs="Times New Roman"/>
          <w:sz w:val="20"/>
          <w:szCs w:val="20"/>
        </w:rPr>
      </w:pPr>
      <w:r>
        <w:rPr>
          <w:rFonts w:ascii="Times New Roman" w:hAnsi="Times New Roman"/>
          <w:sz w:val="20"/>
          <w:szCs w:val="20"/>
        </w:rPr>
        <w:t xml:space="preserve">The school administration reserves the right to determine whether a student’s attire is within acceptable limits of decency and modesty.  The principal may allow exceptions for school-wide programs or special classroom activities.  If a student’s clothing or footwear is found to be inappropriate, parents or guardians will be contacted to bring proper attire for the student. </w:t>
      </w:r>
    </w:p>
    <w:p w14:paraId="1796DD78" w14:textId="77777777" w:rsidR="00113436" w:rsidRDefault="00113436">
      <w:pPr>
        <w:ind w:firstLine="720"/>
        <w:rPr>
          <w:rFonts w:ascii="Times New Roman" w:eastAsia="Times New Roman" w:hAnsi="Times New Roman" w:cs="Times New Roman"/>
          <w:sz w:val="20"/>
          <w:szCs w:val="20"/>
        </w:rPr>
      </w:pPr>
    </w:p>
    <w:p w14:paraId="11BAFD2B" w14:textId="77777777" w:rsidR="00113436" w:rsidRDefault="00FB31AC">
      <w:pPr>
        <w:jc w:val="center"/>
        <w:rPr>
          <w:rFonts w:ascii="Times New Roman" w:eastAsia="Times New Roman" w:hAnsi="Times New Roman" w:cs="Times New Roman"/>
          <w:b/>
          <w:bCs/>
          <w:sz w:val="20"/>
          <w:szCs w:val="20"/>
        </w:rPr>
      </w:pPr>
      <w:r>
        <w:rPr>
          <w:rFonts w:ascii="Times New Roman" w:hAnsi="Times New Roman"/>
          <w:b/>
          <w:bCs/>
          <w:sz w:val="20"/>
          <w:szCs w:val="20"/>
        </w:rPr>
        <w:t>BOOK BAGS</w:t>
      </w:r>
    </w:p>
    <w:p w14:paraId="4D8F136B" w14:textId="77777777" w:rsidR="00113436" w:rsidRDefault="00113436">
      <w:pPr>
        <w:rPr>
          <w:rFonts w:ascii="Times New Roman" w:eastAsia="Times New Roman" w:hAnsi="Times New Roman" w:cs="Times New Roman"/>
          <w:b/>
          <w:bCs/>
          <w:sz w:val="20"/>
          <w:szCs w:val="20"/>
        </w:rPr>
      </w:pPr>
    </w:p>
    <w:p w14:paraId="04E8BD93" w14:textId="77777777" w:rsidR="00113436" w:rsidRDefault="00FB31AC">
      <w:pPr>
        <w:rPr>
          <w:rFonts w:ascii="Times New Roman" w:eastAsia="Times New Roman" w:hAnsi="Times New Roman" w:cs="Times New Roman"/>
          <w:sz w:val="20"/>
          <w:szCs w:val="20"/>
        </w:rPr>
      </w:pPr>
      <w:r>
        <w:rPr>
          <w:rFonts w:ascii="Times New Roman" w:hAnsi="Times New Roman"/>
          <w:b/>
          <w:bCs/>
          <w:sz w:val="20"/>
          <w:szCs w:val="20"/>
        </w:rPr>
        <w:t xml:space="preserve">                                    </w:t>
      </w:r>
      <w:r>
        <w:rPr>
          <w:rFonts w:ascii="Times New Roman" w:hAnsi="Times New Roman"/>
          <w:sz w:val="20"/>
          <w:szCs w:val="20"/>
        </w:rPr>
        <w:t>Students are permitted to bring a book bag/back pack to school. (Please, no bags with wheels.)</w:t>
      </w:r>
    </w:p>
    <w:p w14:paraId="6FBD71BD" w14:textId="77777777" w:rsidR="00113436" w:rsidRDefault="00113436">
      <w:pPr>
        <w:rPr>
          <w:rFonts w:ascii="Times New Roman" w:eastAsia="Times New Roman" w:hAnsi="Times New Roman" w:cs="Times New Roman"/>
          <w:b/>
          <w:bCs/>
          <w:sz w:val="20"/>
          <w:szCs w:val="20"/>
        </w:rPr>
      </w:pPr>
    </w:p>
    <w:p w14:paraId="51C1487C" w14:textId="77777777" w:rsidR="00113436" w:rsidRDefault="00113436">
      <w:pPr>
        <w:rPr>
          <w:rFonts w:ascii="Times New Roman" w:eastAsia="Times New Roman" w:hAnsi="Times New Roman" w:cs="Times New Roman"/>
          <w:b/>
          <w:bCs/>
          <w:sz w:val="20"/>
          <w:szCs w:val="20"/>
        </w:rPr>
      </w:pPr>
    </w:p>
    <w:p w14:paraId="7F069B61" w14:textId="77777777" w:rsidR="00113436" w:rsidRDefault="009C6E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rFonts w:ascii="Times New Roman" w:eastAsia="Times New Roman" w:hAnsi="Times New Roman" w:cs="Times New Roman"/>
          <w:sz w:val="20"/>
          <w:szCs w:val="20"/>
        </w:rPr>
      </w:pPr>
      <w:hyperlink r:id="rId9" w:history="1">
        <w:r w:rsidR="00FB31AC">
          <w:rPr>
            <w:rStyle w:val="Hyperlink0"/>
            <w:rFonts w:eastAsia="Arial Unicode MS"/>
          </w:rPr>
          <w:t>USE OF PERSONAL COMMUNICATION DEVICES IN SCHOOL</w:t>
        </w:r>
      </w:hyperlink>
    </w:p>
    <w:p w14:paraId="3B83CC61" w14:textId="77777777" w:rsidR="00113436" w:rsidRDefault="001134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New Roman" w:eastAsia="Times New Roman" w:hAnsi="Times New Roman" w:cs="Times New Roman"/>
          <w:sz w:val="20"/>
          <w:szCs w:val="20"/>
        </w:rPr>
      </w:pPr>
    </w:p>
    <w:p w14:paraId="4A446DB2" w14:textId="1A3F9C0A" w:rsidR="00113436" w:rsidRDefault="00FB31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New Roman" w:eastAsia="Times New Roman" w:hAnsi="Times New Roman" w:cs="Times New Roman"/>
          <w:sz w:val="20"/>
          <w:szCs w:val="20"/>
        </w:rPr>
      </w:pPr>
      <w:r>
        <w:rPr>
          <w:rStyle w:val="None"/>
          <w:rFonts w:ascii="Times New Roman" w:eastAsia="Times New Roman" w:hAnsi="Times New Roman" w:cs="Times New Roman"/>
          <w:sz w:val="20"/>
          <w:szCs w:val="20"/>
        </w:rPr>
        <w:tab/>
        <w:t xml:space="preserve">Students may possess </w:t>
      </w:r>
      <w:r w:rsidR="00BA7436">
        <w:rPr>
          <w:rStyle w:val="None"/>
          <w:rFonts w:ascii="Times New Roman" w:eastAsia="Times New Roman" w:hAnsi="Times New Roman" w:cs="Times New Roman"/>
          <w:sz w:val="20"/>
          <w:szCs w:val="20"/>
        </w:rPr>
        <w:t>cellular phones</w:t>
      </w:r>
      <w:r>
        <w:rPr>
          <w:rStyle w:val="None"/>
          <w:rFonts w:ascii="Times New Roman" w:eastAsia="Times New Roman" w:hAnsi="Times New Roman" w:cs="Times New Roman"/>
          <w:sz w:val="20"/>
          <w:szCs w:val="20"/>
        </w:rPr>
        <w:t xml:space="preserve"> while on school property during the regular school day.</w:t>
      </w:r>
      <w:r>
        <w:rPr>
          <w:rStyle w:val="None"/>
          <w:rFonts w:ascii="Times New Roman" w:hAnsi="Times New Roman"/>
          <w:color w:val="FF0000"/>
          <w:sz w:val="20"/>
          <w:szCs w:val="20"/>
          <w:u w:color="FF0000"/>
        </w:rPr>
        <w:t xml:space="preserve"> </w:t>
      </w:r>
      <w:r>
        <w:rPr>
          <w:rStyle w:val="None"/>
          <w:rFonts w:ascii="Times New Roman" w:hAnsi="Times New Roman"/>
          <w:b/>
          <w:bCs/>
          <w:color w:val="FF0000"/>
          <w:sz w:val="20"/>
          <w:szCs w:val="20"/>
          <w:u w:color="FF0000"/>
        </w:rPr>
        <w:t>T</w:t>
      </w:r>
      <w:r w:rsidR="00BA7436">
        <w:rPr>
          <w:rStyle w:val="None"/>
          <w:rFonts w:ascii="Times New Roman" w:hAnsi="Times New Roman"/>
          <w:b/>
          <w:bCs/>
          <w:color w:val="FF0000"/>
          <w:sz w:val="20"/>
          <w:szCs w:val="20"/>
          <w:u w:color="FF0000"/>
        </w:rPr>
        <w:t>he cell phone</w:t>
      </w:r>
      <w:r>
        <w:rPr>
          <w:rStyle w:val="None"/>
          <w:rFonts w:ascii="Times New Roman" w:hAnsi="Times New Roman"/>
          <w:b/>
          <w:bCs/>
          <w:color w:val="FF0000"/>
          <w:sz w:val="20"/>
          <w:szCs w:val="20"/>
          <w:u w:color="FF0000"/>
        </w:rPr>
        <w:t xml:space="preserve"> </w:t>
      </w:r>
      <w:r>
        <w:rPr>
          <w:rStyle w:val="None"/>
          <w:rFonts w:ascii="Times New Roman" w:hAnsi="Times New Roman"/>
          <w:b/>
          <w:bCs/>
          <w:color w:val="FF0000"/>
          <w:sz w:val="20"/>
          <w:szCs w:val="20"/>
          <w:u w:val="single" w:color="FF0000"/>
        </w:rPr>
        <w:t>must be in the off mode</w:t>
      </w:r>
      <w:r>
        <w:rPr>
          <w:rStyle w:val="None"/>
          <w:rFonts w:ascii="Times New Roman" w:hAnsi="Times New Roman"/>
          <w:color w:val="FF0000"/>
          <w:sz w:val="20"/>
          <w:szCs w:val="20"/>
          <w:u w:color="FF0000"/>
        </w:rPr>
        <w:t xml:space="preserve">. </w:t>
      </w:r>
      <w:r>
        <w:rPr>
          <w:rStyle w:val="None"/>
          <w:rFonts w:ascii="Times New Roman" w:hAnsi="Times New Roman"/>
          <w:sz w:val="20"/>
          <w:szCs w:val="20"/>
        </w:rPr>
        <w:t>It is not to be visible or handled during the school day.  Some teachers may take up the phones at the beginning of the day, store, and return it at the end of the day.  The principal or principal designee may grant a student permission to use</w:t>
      </w:r>
      <w:r w:rsidR="002B0217">
        <w:rPr>
          <w:rStyle w:val="None"/>
          <w:rFonts w:ascii="Times New Roman" w:hAnsi="Times New Roman"/>
          <w:sz w:val="20"/>
          <w:szCs w:val="20"/>
        </w:rPr>
        <w:t xml:space="preserve"> a personal cell phone</w:t>
      </w:r>
      <w:r>
        <w:rPr>
          <w:rStyle w:val="None"/>
          <w:rFonts w:ascii="Times New Roman" w:hAnsi="Times New Roman"/>
          <w:sz w:val="20"/>
          <w:szCs w:val="20"/>
        </w:rPr>
        <w:t xml:space="preserve"> at the principal’s or principal designee’s discretion.</w:t>
      </w:r>
    </w:p>
    <w:p w14:paraId="3E3111F1" w14:textId="0535F551" w:rsidR="00113436" w:rsidRDefault="00FB31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New Roman" w:eastAsia="Times New Roman" w:hAnsi="Times New Roman" w:cs="Times New Roman"/>
          <w:sz w:val="20"/>
          <w:szCs w:val="20"/>
        </w:rPr>
      </w:pPr>
      <w:r>
        <w:rPr>
          <w:rStyle w:val="None"/>
          <w:rFonts w:ascii="Times New Roman" w:eastAsia="Times New Roman" w:hAnsi="Times New Roman" w:cs="Times New Roman"/>
          <w:sz w:val="20"/>
          <w:szCs w:val="20"/>
        </w:rPr>
        <w:tab/>
        <w:t>A person who discovers a student in possession of</w:t>
      </w:r>
      <w:r w:rsidR="002B0217">
        <w:rPr>
          <w:rStyle w:val="None"/>
          <w:rFonts w:ascii="Times New Roman" w:eastAsia="Times New Roman" w:hAnsi="Times New Roman" w:cs="Times New Roman"/>
          <w:sz w:val="20"/>
          <w:szCs w:val="20"/>
        </w:rPr>
        <w:t xml:space="preserve"> a cell phone</w:t>
      </w:r>
      <w:r>
        <w:rPr>
          <w:rStyle w:val="None"/>
          <w:rFonts w:ascii="Times New Roman" w:eastAsia="Times New Roman" w:hAnsi="Times New Roman" w:cs="Times New Roman"/>
          <w:sz w:val="20"/>
          <w:szCs w:val="20"/>
        </w:rPr>
        <w:t xml:space="preserve"> outside the parameters of this policy shall report the violat</w:t>
      </w:r>
      <w:r w:rsidR="002B0217">
        <w:rPr>
          <w:rStyle w:val="None"/>
          <w:rFonts w:ascii="Times New Roman" w:eastAsia="Times New Roman" w:hAnsi="Times New Roman" w:cs="Times New Roman"/>
          <w:sz w:val="20"/>
          <w:szCs w:val="20"/>
        </w:rPr>
        <w:t xml:space="preserve">ion to the principal. The </w:t>
      </w:r>
      <w:proofErr w:type="gramStart"/>
      <w:r w:rsidR="002B0217">
        <w:rPr>
          <w:rStyle w:val="None"/>
          <w:rFonts w:ascii="Times New Roman" w:eastAsia="Times New Roman" w:hAnsi="Times New Roman" w:cs="Times New Roman"/>
          <w:sz w:val="20"/>
          <w:szCs w:val="20"/>
        </w:rPr>
        <w:t>phone</w:t>
      </w:r>
      <w:r>
        <w:rPr>
          <w:rStyle w:val="None"/>
          <w:rFonts w:ascii="Times New Roman" w:eastAsia="Times New Roman" w:hAnsi="Times New Roman" w:cs="Times New Roman"/>
          <w:sz w:val="20"/>
          <w:szCs w:val="20"/>
        </w:rPr>
        <w:t xml:space="preserve"> shall be confiscated by the principal</w:t>
      </w:r>
      <w:proofErr w:type="gramEnd"/>
      <w:r>
        <w:rPr>
          <w:rStyle w:val="None"/>
          <w:rFonts w:ascii="Times New Roman" w:eastAsia="Times New Roman" w:hAnsi="Times New Roman" w:cs="Times New Roman"/>
          <w:sz w:val="20"/>
          <w:szCs w:val="20"/>
        </w:rPr>
        <w:t xml:space="preserve"> until such time as it may be released to the student</w:t>
      </w:r>
      <w:r>
        <w:rPr>
          <w:rStyle w:val="None"/>
          <w:rFonts w:ascii="Times New Roman" w:hAnsi="Times New Roman"/>
          <w:sz w:val="20"/>
          <w:szCs w:val="20"/>
        </w:rPr>
        <w:t>’s parent or guardian.</w:t>
      </w:r>
    </w:p>
    <w:p w14:paraId="7D1EA7F2" w14:textId="77777777" w:rsidR="00113436" w:rsidRDefault="00113436">
      <w:pPr>
        <w:pStyle w:val="Title"/>
        <w:rPr>
          <w:rStyle w:val="None"/>
          <w:rFonts w:ascii="Times New Roman" w:eastAsia="Times New Roman" w:hAnsi="Times New Roman" w:cs="Times New Roman"/>
          <w:sz w:val="20"/>
          <w:szCs w:val="20"/>
        </w:rPr>
      </w:pPr>
    </w:p>
    <w:p w14:paraId="1EA76122" w14:textId="77777777" w:rsidR="00BA7436" w:rsidRDefault="00BA7436">
      <w:pPr>
        <w:pStyle w:val="Title"/>
        <w:rPr>
          <w:rStyle w:val="None"/>
          <w:rFonts w:ascii="Times New Roman" w:eastAsia="Times New Roman" w:hAnsi="Times New Roman" w:cs="Times New Roman"/>
          <w:sz w:val="20"/>
          <w:szCs w:val="20"/>
        </w:rPr>
      </w:pPr>
    </w:p>
    <w:p w14:paraId="1C1DEC6C" w14:textId="77777777" w:rsidR="00113436" w:rsidRDefault="00FB31AC">
      <w:pPr>
        <w:pStyle w:val="Title"/>
        <w:rPr>
          <w:rStyle w:val="None"/>
          <w:rFonts w:ascii="Times New Roman" w:eastAsia="Times New Roman" w:hAnsi="Times New Roman" w:cs="Times New Roman"/>
          <w:sz w:val="20"/>
          <w:szCs w:val="20"/>
        </w:rPr>
      </w:pPr>
      <w:r>
        <w:rPr>
          <w:rStyle w:val="None"/>
          <w:rFonts w:ascii="Times New Roman" w:hAnsi="Times New Roman"/>
          <w:sz w:val="20"/>
          <w:szCs w:val="20"/>
        </w:rPr>
        <w:t>PARENT – TEACHER CONFERENCES</w:t>
      </w:r>
    </w:p>
    <w:p w14:paraId="4303A84D" w14:textId="77777777" w:rsidR="00113436" w:rsidRDefault="00113436">
      <w:pPr>
        <w:jc w:val="center"/>
        <w:rPr>
          <w:rStyle w:val="None"/>
          <w:rFonts w:ascii="Times New Roman" w:eastAsia="Times New Roman" w:hAnsi="Times New Roman" w:cs="Times New Roman"/>
          <w:b/>
          <w:bCs/>
          <w:sz w:val="20"/>
          <w:szCs w:val="20"/>
        </w:rPr>
      </w:pPr>
    </w:p>
    <w:p w14:paraId="7E5C6D3B" w14:textId="77777777" w:rsidR="00113436" w:rsidRDefault="00FB31AC">
      <w:pPr>
        <w:rPr>
          <w:rStyle w:val="None"/>
          <w:rFonts w:ascii="Times New Roman" w:eastAsia="Times New Roman" w:hAnsi="Times New Roman" w:cs="Times New Roman"/>
          <w:sz w:val="20"/>
          <w:szCs w:val="20"/>
        </w:rPr>
      </w:pPr>
      <w:r>
        <w:rPr>
          <w:rStyle w:val="None"/>
          <w:rFonts w:ascii="Times New Roman" w:eastAsia="Times New Roman" w:hAnsi="Times New Roman" w:cs="Times New Roman"/>
          <w:sz w:val="20"/>
          <w:szCs w:val="20"/>
        </w:rPr>
        <w:tab/>
        <w:t>Parent-teacher conferences are an important part of the student achievement picture.  Along with weekly reports and the report card, parent-teacher conferences provide an opportunity for communication about your child</w:t>
      </w:r>
      <w:r>
        <w:rPr>
          <w:rStyle w:val="None"/>
          <w:rFonts w:ascii="Times New Roman" w:hAnsi="Times New Roman"/>
          <w:sz w:val="20"/>
          <w:szCs w:val="20"/>
        </w:rPr>
        <w:t>’s progress.  To arrange a conference, you should call the school office or write a note to the teacher.  Conferences should not be held without an appointment as learning time cannot be interrupted to talk with a teacher.</w:t>
      </w:r>
    </w:p>
    <w:p w14:paraId="3AD779C7" w14:textId="77777777" w:rsidR="00113436" w:rsidRDefault="00113436">
      <w:pPr>
        <w:rPr>
          <w:rStyle w:val="None"/>
          <w:rFonts w:ascii="Times New Roman" w:eastAsia="Times New Roman" w:hAnsi="Times New Roman" w:cs="Times New Roman"/>
          <w:sz w:val="20"/>
          <w:szCs w:val="20"/>
        </w:rPr>
      </w:pPr>
    </w:p>
    <w:p w14:paraId="77679F2E" w14:textId="77777777" w:rsidR="00113436" w:rsidRDefault="00FB31AC">
      <w:pPr>
        <w:rPr>
          <w:rStyle w:val="None"/>
          <w:rFonts w:ascii="Times New Roman" w:eastAsia="Times New Roman" w:hAnsi="Times New Roman" w:cs="Times New Roman"/>
          <w:sz w:val="20"/>
          <w:szCs w:val="20"/>
        </w:rPr>
      </w:pPr>
      <w:r>
        <w:rPr>
          <w:rStyle w:val="None"/>
          <w:rFonts w:ascii="Times New Roman" w:hAnsi="Times New Roman"/>
          <w:sz w:val="20"/>
          <w:szCs w:val="20"/>
        </w:rPr>
        <w:t xml:space="preserve">             There are at least two scheduled parent conferences during the year.</w:t>
      </w:r>
    </w:p>
    <w:p w14:paraId="5D52AA62" w14:textId="77777777" w:rsidR="00113436" w:rsidRDefault="00113436">
      <w:pPr>
        <w:rPr>
          <w:rStyle w:val="None"/>
          <w:rFonts w:ascii="Times New Roman" w:eastAsia="Times New Roman" w:hAnsi="Times New Roman" w:cs="Times New Roman"/>
          <w:sz w:val="20"/>
          <w:szCs w:val="20"/>
        </w:rPr>
      </w:pPr>
    </w:p>
    <w:p w14:paraId="475F6969" w14:textId="77777777" w:rsidR="00113436" w:rsidRDefault="00113436">
      <w:pPr>
        <w:rPr>
          <w:rStyle w:val="None"/>
          <w:rFonts w:ascii="Times New Roman" w:eastAsia="Times New Roman" w:hAnsi="Times New Roman" w:cs="Times New Roman"/>
          <w:sz w:val="20"/>
          <w:szCs w:val="20"/>
        </w:rPr>
      </w:pPr>
    </w:p>
    <w:p w14:paraId="325BCBFE" w14:textId="77777777" w:rsidR="00113436" w:rsidRDefault="00FB31AC">
      <w:pPr>
        <w:pStyle w:val="Title"/>
        <w:rPr>
          <w:rStyle w:val="None"/>
          <w:rFonts w:ascii="Times New Roman" w:eastAsia="Times New Roman" w:hAnsi="Times New Roman" w:cs="Times New Roman"/>
          <w:sz w:val="20"/>
          <w:szCs w:val="20"/>
        </w:rPr>
      </w:pPr>
      <w:r>
        <w:rPr>
          <w:rStyle w:val="None"/>
          <w:rFonts w:ascii="Times New Roman" w:hAnsi="Times New Roman"/>
          <w:sz w:val="20"/>
          <w:szCs w:val="20"/>
        </w:rPr>
        <w:t>TELEPHONE CALLS TO THE SCHOOL</w:t>
      </w:r>
    </w:p>
    <w:p w14:paraId="06ADA9DE" w14:textId="77777777" w:rsidR="00113436" w:rsidRDefault="00113436">
      <w:pPr>
        <w:jc w:val="center"/>
        <w:rPr>
          <w:rStyle w:val="None"/>
          <w:rFonts w:ascii="Times New Roman" w:eastAsia="Times New Roman" w:hAnsi="Times New Roman" w:cs="Times New Roman"/>
          <w:b/>
          <w:bCs/>
          <w:sz w:val="20"/>
          <w:szCs w:val="20"/>
        </w:rPr>
      </w:pPr>
    </w:p>
    <w:p w14:paraId="4F5A4DEA" w14:textId="77777777" w:rsidR="00113436" w:rsidRDefault="00FB31AC">
      <w:pPr>
        <w:rPr>
          <w:rStyle w:val="None"/>
          <w:rFonts w:ascii="Times New Roman" w:eastAsia="Times New Roman" w:hAnsi="Times New Roman" w:cs="Times New Roman"/>
          <w:sz w:val="20"/>
          <w:szCs w:val="20"/>
        </w:rPr>
      </w:pPr>
      <w:r>
        <w:rPr>
          <w:rStyle w:val="None"/>
          <w:rFonts w:ascii="Times New Roman" w:eastAsia="Times New Roman" w:hAnsi="Times New Roman" w:cs="Times New Roman"/>
          <w:sz w:val="20"/>
          <w:szCs w:val="20"/>
        </w:rPr>
        <w:tab/>
        <w:t>Messages cannot be relayed to students except for emergency reasons.  In most cases, students cannot be called to the telephone.  It is important to teach our students to become responsible persons.  Consequently, we ask our students not to form the habit of repeatedly calling home for lunch money, forgotten assignments, or other items.</w:t>
      </w:r>
    </w:p>
    <w:p w14:paraId="566BE08D" w14:textId="77777777" w:rsidR="00113436" w:rsidRDefault="00113436">
      <w:pPr>
        <w:rPr>
          <w:rStyle w:val="None"/>
          <w:rFonts w:ascii="Times New Roman" w:eastAsia="Times New Roman" w:hAnsi="Times New Roman" w:cs="Times New Roman"/>
          <w:sz w:val="20"/>
          <w:szCs w:val="20"/>
        </w:rPr>
      </w:pPr>
    </w:p>
    <w:p w14:paraId="03925333" w14:textId="77777777" w:rsidR="00113436" w:rsidRDefault="00113436">
      <w:pPr>
        <w:jc w:val="center"/>
        <w:rPr>
          <w:rStyle w:val="None"/>
          <w:rFonts w:ascii="Times New Roman" w:eastAsia="Times New Roman" w:hAnsi="Times New Roman" w:cs="Times New Roman"/>
          <w:b/>
          <w:bCs/>
          <w:sz w:val="20"/>
          <w:szCs w:val="20"/>
        </w:rPr>
      </w:pPr>
    </w:p>
    <w:p w14:paraId="1F8E7411" w14:textId="77777777" w:rsidR="00113436" w:rsidRDefault="00FB31AC">
      <w:pPr>
        <w:jc w:val="center"/>
        <w:rPr>
          <w:rStyle w:val="None"/>
          <w:rFonts w:ascii="Times New Roman" w:eastAsia="Times New Roman" w:hAnsi="Times New Roman" w:cs="Times New Roman"/>
          <w:b/>
          <w:bCs/>
          <w:sz w:val="20"/>
          <w:szCs w:val="20"/>
        </w:rPr>
      </w:pPr>
      <w:r>
        <w:rPr>
          <w:rStyle w:val="None"/>
          <w:rFonts w:ascii="Times New Roman" w:hAnsi="Times New Roman"/>
          <w:b/>
          <w:bCs/>
          <w:sz w:val="20"/>
          <w:szCs w:val="20"/>
        </w:rPr>
        <w:t>ACCIDENT INSURANCE</w:t>
      </w:r>
    </w:p>
    <w:p w14:paraId="37076DEB" w14:textId="77777777" w:rsidR="00113436" w:rsidRDefault="00113436">
      <w:pPr>
        <w:jc w:val="center"/>
        <w:rPr>
          <w:rStyle w:val="None"/>
          <w:rFonts w:ascii="Times New Roman" w:eastAsia="Times New Roman" w:hAnsi="Times New Roman" w:cs="Times New Roman"/>
          <w:b/>
          <w:bCs/>
          <w:sz w:val="20"/>
          <w:szCs w:val="20"/>
        </w:rPr>
      </w:pPr>
    </w:p>
    <w:p w14:paraId="33109DA0" w14:textId="77777777" w:rsidR="00113436" w:rsidRDefault="00FB31AC">
      <w:pPr>
        <w:rPr>
          <w:rStyle w:val="None"/>
          <w:rFonts w:ascii="Times New Roman" w:eastAsia="Times New Roman" w:hAnsi="Times New Roman" w:cs="Times New Roman"/>
          <w:sz w:val="20"/>
          <w:szCs w:val="20"/>
        </w:rPr>
      </w:pPr>
      <w:r>
        <w:rPr>
          <w:rStyle w:val="None"/>
          <w:rFonts w:ascii="Times New Roman" w:eastAsia="Times New Roman" w:hAnsi="Times New Roman" w:cs="Times New Roman"/>
          <w:b/>
          <w:bCs/>
          <w:sz w:val="20"/>
          <w:szCs w:val="20"/>
        </w:rPr>
        <w:tab/>
      </w:r>
      <w:r>
        <w:rPr>
          <w:rStyle w:val="None"/>
          <w:rFonts w:ascii="Times New Roman" w:hAnsi="Times New Roman"/>
          <w:sz w:val="20"/>
          <w:szCs w:val="20"/>
        </w:rPr>
        <w:t>Accident insurance is made available to all students.  Parents will receive accident insurance information at the beginning of each school year.</w:t>
      </w:r>
    </w:p>
    <w:p w14:paraId="1F7BC105" w14:textId="77777777" w:rsidR="00113436" w:rsidRDefault="00113436">
      <w:pPr>
        <w:rPr>
          <w:rStyle w:val="None"/>
          <w:rFonts w:ascii="Times New Roman" w:eastAsia="Times New Roman" w:hAnsi="Times New Roman" w:cs="Times New Roman"/>
          <w:sz w:val="20"/>
          <w:szCs w:val="20"/>
        </w:rPr>
      </w:pPr>
    </w:p>
    <w:p w14:paraId="69A891A3" w14:textId="77777777" w:rsidR="00113436" w:rsidRDefault="00FB31AC">
      <w:pPr>
        <w:pStyle w:val="Title"/>
        <w:rPr>
          <w:rStyle w:val="None"/>
          <w:rFonts w:ascii="Times New Roman" w:eastAsia="Times New Roman" w:hAnsi="Times New Roman" w:cs="Times New Roman"/>
          <w:sz w:val="20"/>
          <w:szCs w:val="20"/>
        </w:rPr>
      </w:pPr>
      <w:r>
        <w:rPr>
          <w:rStyle w:val="None"/>
          <w:rFonts w:ascii="Times New Roman" w:hAnsi="Times New Roman"/>
          <w:sz w:val="20"/>
          <w:szCs w:val="20"/>
        </w:rPr>
        <w:t>TOOLS FOR LEARNING</w:t>
      </w:r>
    </w:p>
    <w:p w14:paraId="02E81C98" w14:textId="77777777" w:rsidR="00113436" w:rsidRDefault="00113436">
      <w:pPr>
        <w:pStyle w:val="Title"/>
        <w:rPr>
          <w:rStyle w:val="None"/>
          <w:rFonts w:ascii="Times New Roman" w:eastAsia="Times New Roman" w:hAnsi="Times New Roman" w:cs="Times New Roman"/>
          <w:sz w:val="20"/>
          <w:szCs w:val="20"/>
        </w:rPr>
      </w:pPr>
    </w:p>
    <w:p w14:paraId="1D9DA8CB" w14:textId="77777777" w:rsidR="00113436" w:rsidRDefault="00FB31AC">
      <w:pPr>
        <w:pStyle w:val="BodyText"/>
        <w:ind w:firstLine="720"/>
        <w:rPr>
          <w:rStyle w:val="None"/>
          <w:rFonts w:ascii="Times New Roman" w:eastAsia="Times New Roman" w:hAnsi="Times New Roman" w:cs="Times New Roman"/>
          <w:i w:val="0"/>
          <w:iCs w:val="0"/>
          <w:sz w:val="20"/>
          <w:szCs w:val="20"/>
        </w:rPr>
      </w:pPr>
      <w:r>
        <w:rPr>
          <w:rStyle w:val="None"/>
          <w:rFonts w:ascii="Times New Roman" w:hAnsi="Times New Roman"/>
          <w:i w:val="0"/>
          <w:iCs w:val="0"/>
          <w:sz w:val="20"/>
          <w:szCs w:val="20"/>
        </w:rPr>
        <w:t>In order for students to be successful for school, it is important that they arrive at school with necessary tools for learning. These tools for learning include textbooks, paper, pencils and more specific items for certain activities.</w:t>
      </w:r>
    </w:p>
    <w:p w14:paraId="446148B8" w14:textId="44A3B188" w:rsidR="00113436" w:rsidRDefault="00FB31AC">
      <w:pPr>
        <w:rPr>
          <w:rStyle w:val="None"/>
          <w:rFonts w:ascii="Times New Roman" w:eastAsia="Times New Roman" w:hAnsi="Times New Roman" w:cs="Times New Roman"/>
          <w:sz w:val="20"/>
          <w:szCs w:val="20"/>
        </w:rPr>
      </w:pPr>
      <w:r w:rsidRPr="002B0217">
        <w:rPr>
          <w:rStyle w:val="None"/>
          <w:rFonts w:ascii="Times New Roman" w:hAnsi="Times New Roman"/>
          <w:b/>
          <w:bCs/>
          <w:color w:val="FF0000"/>
          <w:sz w:val="20"/>
          <w:szCs w:val="20"/>
          <w:u w:val="single"/>
        </w:rPr>
        <w:t>Toys, electronic games and items such as these are not considered tools for learning and should not be brought to school.</w:t>
      </w:r>
      <w:r>
        <w:rPr>
          <w:rStyle w:val="None"/>
          <w:rFonts w:ascii="Times New Roman" w:hAnsi="Times New Roman"/>
          <w:sz w:val="20"/>
          <w:szCs w:val="20"/>
        </w:rPr>
        <w:t xml:space="preserve"> If students bring such items to school, the items will be taken and stored in the</w:t>
      </w:r>
      <w:r w:rsidR="002B0217">
        <w:rPr>
          <w:rStyle w:val="None"/>
          <w:rFonts w:ascii="Times New Roman" w:hAnsi="Times New Roman"/>
          <w:sz w:val="20"/>
          <w:szCs w:val="20"/>
        </w:rPr>
        <w:t xml:space="preserve"> principal’s</w:t>
      </w:r>
      <w:r>
        <w:rPr>
          <w:rStyle w:val="None"/>
          <w:rFonts w:ascii="Times New Roman" w:hAnsi="Times New Roman"/>
          <w:sz w:val="20"/>
          <w:szCs w:val="20"/>
        </w:rPr>
        <w:t xml:space="preserve"> office. The student’s parent may pick up the item from the office.  To assist in the cleaning of the school, we request students do not use individual pencil sharpeners at school.  Students are welcome to use the pencil sharpeners in the classrooms at times designated by the teachers.</w:t>
      </w:r>
    </w:p>
    <w:p w14:paraId="632F8492" w14:textId="77777777" w:rsidR="00113436" w:rsidRDefault="00113436">
      <w:pPr>
        <w:rPr>
          <w:rStyle w:val="None"/>
          <w:rFonts w:ascii="Times New Roman" w:eastAsia="Times New Roman" w:hAnsi="Times New Roman" w:cs="Times New Roman"/>
          <w:sz w:val="20"/>
          <w:szCs w:val="20"/>
        </w:rPr>
      </w:pPr>
    </w:p>
    <w:p w14:paraId="30FDCB0D" w14:textId="77777777" w:rsidR="00113436" w:rsidRDefault="00113436">
      <w:pPr>
        <w:rPr>
          <w:rStyle w:val="None"/>
          <w:rFonts w:ascii="Times New Roman" w:eastAsia="Times New Roman" w:hAnsi="Times New Roman" w:cs="Times New Roman"/>
          <w:sz w:val="20"/>
          <w:szCs w:val="20"/>
        </w:rPr>
      </w:pPr>
    </w:p>
    <w:p w14:paraId="13638EC9" w14:textId="77777777" w:rsidR="00113436" w:rsidRDefault="00FB31AC">
      <w:pPr>
        <w:jc w:val="center"/>
        <w:rPr>
          <w:rStyle w:val="None"/>
          <w:rFonts w:ascii="Times New Roman" w:eastAsia="Times New Roman" w:hAnsi="Times New Roman" w:cs="Times New Roman"/>
          <w:b/>
          <w:bCs/>
          <w:sz w:val="20"/>
          <w:szCs w:val="20"/>
        </w:rPr>
      </w:pPr>
      <w:r>
        <w:rPr>
          <w:rStyle w:val="None"/>
          <w:rFonts w:ascii="Times New Roman" w:hAnsi="Times New Roman"/>
          <w:b/>
          <w:bCs/>
          <w:sz w:val="20"/>
          <w:szCs w:val="20"/>
        </w:rPr>
        <w:t>ARRIVAL AND DISMISSAL TRAFFIC FLOW</w:t>
      </w:r>
    </w:p>
    <w:p w14:paraId="6D697F6C" w14:textId="77777777" w:rsidR="00113436" w:rsidRDefault="00113436">
      <w:pPr>
        <w:jc w:val="center"/>
        <w:rPr>
          <w:rStyle w:val="None"/>
          <w:rFonts w:ascii="Times New Roman" w:eastAsia="Times New Roman" w:hAnsi="Times New Roman" w:cs="Times New Roman"/>
          <w:b/>
          <w:bCs/>
          <w:sz w:val="20"/>
          <w:szCs w:val="20"/>
        </w:rPr>
      </w:pPr>
    </w:p>
    <w:p w14:paraId="034A3A3D" w14:textId="77777777" w:rsidR="00113436" w:rsidRDefault="00FB31AC">
      <w:pPr>
        <w:rPr>
          <w:rStyle w:val="None"/>
          <w:rFonts w:ascii="Times New Roman" w:eastAsia="Times New Roman" w:hAnsi="Times New Roman" w:cs="Times New Roman"/>
          <w:sz w:val="20"/>
          <w:szCs w:val="20"/>
        </w:rPr>
      </w:pPr>
      <w:r>
        <w:rPr>
          <w:rStyle w:val="None"/>
          <w:rFonts w:ascii="Times New Roman" w:eastAsia="Times New Roman" w:hAnsi="Times New Roman" w:cs="Times New Roman"/>
          <w:sz w:val="20"/>
          <w:szCs w:val="20"/>
        </w:rPr>
        <w:tab/>
        <w:t xml:space="preserve">Guidelines and procedures have been established, which allow students to arrive at school and be dismissed from school in a safe and orderly manner.  In the mornings and in the afternoons we use a single line of cars in our back alley.  Please remember that students can only be dropped off in the designated spots, as these are the only places with adult supervision.  </w:t>
      </w:r>
    </w:p>
    <w:p w14:paraId="51A8EE21" w14:textId="77777777" w:rsidR="00113436" w:rsidRDefault="00FB31AC">
      <w:pPr>
        <w:rPr>
          <w:rStyle w:val="None"/>
          <w:rFonts w:ascii="Times New Roman" w:eastAsia="Times New Roman" w:hAnsi="Times New Roman" w:cs="Times New Roman"/>
          <w:sz w:val="20"/>
          <w:szCs w:val="20"/>
        </w:rPr>
      </w:pPr>
      <w:r>
        <w:rPr>
          <w:rStyle w:val="None"/>
          <w:rFonts w:ascii="Times New Roman" w:eastAsia="Times New Roman" w:hAnsi="Times New Roman" w:cs="Times New Roman"/>
          <w:sz w:val="20"/>
          <w:szCs w:val="20"/>
        </w:rPr>
        <w:tab/>
        <w:t>In the mornings, if you need to park and come into the school, please use the parking lot across the street at the church.  Parking in the back lot will prevent our staff members from having parking places; therefore, during arrival and dismissal times, the back parking lot will not be available to parents.</w:t>
      </w:r>
    </w:p>
    <w:p w14:paraId="58C45C21" w14:textId="77777777" w:rsidR="00113436" w:rsidRDefault="00FB31AC">
      <w:pPr>
        <w:rPr>
          <w:rStyle w:val="None"/>
          <w:rFonts w:ascii="Times New Roman" w:eastAsia="Times New Roman" w:hAnsi="Times New Roman" w:cs="Times New Roman"/>
          <w:sz w:val="20"/>
          <w:szCs w:val="20"/>
        </w:rPr>
      </w:pPr>
      <w:r>
        <w:rPr>
          <w:rStyle w:val="None"/>
          <w:rFonts w:ascii="Times New Roman" w:eastAsia="Times New Roman" w:hAnsi="Times New Roman" w:cs="Times New Roman"/>
          <w:sz w:val="20"/>
          <w:szCs w:val="20"/>
        </w:rPr>
        <w:tab/>
        <w:t>For morning drop-offs, the back alley will be open to cars beginning at 7:15 A.M. and ending at 7:45 A.M.</w:t>
      </w:r>
    </w:p>
    <w:p w14:paraId="000F3D4D" w14:textId="77777777" w:rsidR="00113436" w:rsidRDefault="00FB31AC">
      <w:pPr>
        <w:rPr>
          <w:rStyle w:val="None"/>
          <w:rFonts w:ascii="Times New Roman" w:eastAsia="Times New Roman" w:hAnsi="Times New Roman" w:cs="Times New Roman"/>
          <w:sz w:val="20"/>
          <w:szCs w:val="20"/>
        </w:rPr>
      </w:pPr>
      <w:r>
        <w:rPr>
          <w:rStyle w:val="None"/>
          <w:rFonts w:ascii="Times New Roman" w:eastAsia="Times New Roman" w:hAnsi="Times New Roman" w:cs="Times New Roman"/>
          <w:sz w:val="20"/>
          <w:szCs w:val="20"/>
        </w:rPr>
        <w:tab/>
      </w:r>
    </w:p>
    <w:p w14:paraId="63AF683F" w14:textId="77777777" w:rsidR="00113436" w:rsidRDefault="00FB31AC">
      <w:pPr>
        <w:rPr>
          <w:rStyle w:val="None"/>
          <w:rFonts w:ascii="Times New Roman" w:eastAsia="Times New Roman" w:hAnsi="Times New Roman" w:cs="Times New Roman"/>
          <w:sz w:val="20"/>
          <w:szCs w:val="20"/>
        </w:rPr>
      </w:pPr>
      <w:r>
        <w:rPr>
          <w:rStyle w:val="None"/>
          <w:rFonts w:ascii="Times New Roman" w:hAnsi="Times New Roman"/>
          <w:sz w:val="20"/>
          <w:szCs w:val="20"/>
        </w:rPr>
        <w:lastRenderedPageBreak/>
        <w:t xml:space="preserve">             To ensure the safety of your child and to keep traffic flowing, each student is provided a car tag that has his/her name printed on it.  Please display this on the front passenger’s side of your car.    It is critical that a car tag be displayed in your car every day.  If you need additional car tags for other adults who occasionally pick-up your child, we will be glad to provide these.  In the afternoons, student pick-ups are in the back alley.  Failure to display the sign in the car window will result in you having to come into the building to check out your child.  Please remember that these guidelines are established for the safety of all students.</w:t>
      </w:r>
    </w:p>
    <w:p w14:paraId="5B3F1858" w14:textId="77777777" w:rsidR="00113436" w:rsidRDefault="00FB31AC">
      <w:pPr>
        <w:rPr>
          <w:rStyle w:val="None"/>
          <w:rFonts w:ascii="Times New Roman" w:eastAsia="Times New Roman" w:hAnsi="Times New Roman" w:cs="Times New Roman"/>
          <w:sz w:val="20"/>
          <w:szCs w:val="20"/>
        </w:rPr>
      </w:pPr>
      <w:r>
        <w:rPr>
          <w:rStyle w:val="None"/>
          <w:rFonts w:ascii="Times New Roman" w:hAnsi="Times New Roman"/>
          <w:sz w:val="20"/>
          <w:szCs w:val="20"/>
        </w:rPr>
        <w:t xml:space="preserve"> </w:t>
      </w:r>
    </w:p>
    <w:p w14:paraId="1E95DF2F" w14:textId="77777777" w:rsidR="00113436" w:rsidRDefault="00113436">
      <w:pPr>
        <w:rPr>
          <w:rStyle w:val="None"/>
          <w:rFonts w:ascii="Times New Roman" w:eastAsia="Times New Roman" w:hAnsi="Times New Roman" w:cs="Times New Roman"/>
          <w:sz w:val="20"/>
          <w:szCs w:val="20"/>
        </w:rPr>
      </w:pPr>
    </w:p>
    <w:p w14:paraId="769FC12C" w14:textId="77777777" w:rsidR="00113436" w:rsidRDefault="00FB31AC">
      <w:pPr>
        <w:jc w:val="center"/>
        <w:rPr>
          <w:rStyle w:val="None"/>
          <w:rFonts w:ascii="Times New Roman" w:eastAsia="Times New Roman" w:hAnsi="Times New Roman" w:cs="Times New Roman"/>
          <w:b/>
          <w:bCs/>
        </w:rPr>
      </w:pPr>
      <w:r>
        <w:rPr>
          <w:rStyle w:val="None"/>
          <w:rFonts w:ascii="Times New Roman" w:hAnsi="Times New Roman"/>
          <w:b/>
          <w:bCs/>
        </w:rPr>
        <w:t>REPORT CARDS AND INTERIM REPORTS</w:t>
      </w:r>
    </w:p>
    <w:p w14:paraId="69C2B08A" w14:textId="77777777" w:rsidR="00113436" w:rsidRDefault="00113436">
      <w:pPr>
        <w:rPr>
          <w:rStyle w:val="None"/>
          <w:rFonts w:ascii="Times New Roman" w:eastAsia="Times New Roman" w:hAnsi="Times New Roman" w:cs="Times New Roman"/>
          <w:sz w:val="20"/>
          <w:szCs w:val="20"/>
        </w:rPr>
      </w:pPr>
    </w:p>
    <w:p w14:paraId="6CFB8C33" w14:textId="77777777" w:rsidR="00113436" w:rsidRDefault="00FB31AC">
      <w:pPr>
        <w:rPr>
          <w:rStyle w:val="None"/>
          <w:rFonts w:ascii="Times New Roman" w:eastAsia="Times New Roman" w:hAnsi="Times New Roman" w:cs="Times New Roman"/>
          <w:sz w:val="20"/>
          <w:szCs w:val="20"/>
        </w:rPr>
      </w:pPr>
      <w:r>
        <w:rPr>
          <w:rStyle w:val="None"/>
          <w:rFonts w:ascii="Times New Roman" w:hAnsi="Times New Roman"/>
          <w:sz w:val="20"/>
          <w:szCs w:val="20"/>
        </w:rPr>
        <w:t>The report card for all students in Grades K–5 will be issued by the school for each four nine-week grading period as defined by the system-wide school calendar.  The Interim Report for all students grades K</w:t>
      </w:r>
      <w:proofErr w:type="gramStart"/>
      <w:r>
        <w:rPr>
          <w:rStyle w:val="None"/>
          <w:rFonts w:ascii="Times New Roman" w:hAnsi="Times New Roman"/>
          <w:sz w:val="20"/>
          <w:szCs w:val="20"/>
        </w:rPr>
        <w:t>–5 will be issued by the school at the mid-point of each nine-week grading period</w:t>
      </w:r>
      <w:proofErr w:type="gramEnd"/>
      <w:r>
        <w:rPr>
          <w:rStyle w:val="None"/>
          <w:rFonts w:ascii="Times New Roman" w:hAnsi="Times New Roman"/>
          <w:sz w:val="20"/>
          <w:szCs w:val="20"/>
        </w:rPr>
        <w:t>.</w:t>
      </w:r>
    </w:p>
    <w:p w14:paraId="093E7A37" w14:textId="77777777" w:rsidR="00113436" w:rsidRDefault="00113436">
      <w:pPr>
        <w:rPr>
          <w:rStyle w:val="None"/>
          <w:rFonts w:ascii="Times New Roman" w:eastAsia="Times New Roman" w:hAnsi="Times New Roman" w:cs="Times New Roman"/>
          <w:sz w:val="20"/>
          <w:szCs w:val="20"/>
        </w:rPr>
      </w:pPr>
    </w:p>
    <w:p w14:paraId="3CE342DB" w14:textId="77777777" w:rsidR="00113436" w:rsidRDefault="00113436">
      <w:pPr>
        <w:rPr>
          <w:rStyle w:val="None"/>
          <w:rFonts w:ascii="Times New Roman" w:eastAsia="Times New Roman" w:hAnsi="Times New Roman" w:cs="Times New Roman"/>
          <w:sz w:val="20"/>
          <w:szCs w:val="20"/>
        </w:rPr>
      </w:pPr>
    </w:p>
    <w:p w14:paraId="7588B235" w14:textId="77777777" w:rsidR="00113436" w:rsidRDefault="00FB31AC">
      <w:pPr>
        <w:pStyle w:val="Title"/>
        <w:rPr>
          <w:rStyle w:val="None"/>
          <w:rFonts w:ascii="Times New Roman" w:eastAsia="Times New Roman" w:hAnsi="Times New Roman" w:cs="Times New Roman"/>
        </w:rPr>
      </w:pPr>
      <w:r>
        <w:rPr>
          <w:rStyle w:val="None"/>
          <w:rFonts w:ascii="Times New Roman" w:hAnsi="Times New Roman"/>
        </w:rPr>
        <w:t>BELLE MORRIS SCHOOL PLEDGE</w:t>
      </w:r>
    </w:p>
    <w:p w14:paraId="1829959D" w14:textId="77777777" w:rsidR="00113436" w:rsidRDefault="00113436">
      <w:pPr>
        <w:pStyle w:val="Title"/>
        <w:jc w:val="left"/>
        <w:rPr>
          <w:rStyle w:val="None"/>
          <w:rFonts w:ascii="Times New Roman" w:eastAsia="Times New Roman" w:hAnsi="Times New Roman" w:cs="Times New Roman"/>
          <w:sz w:val="20"/>
          <w:szCs w:val="20"/>
          <w:shd w:val="clear" w:color="auto" w:fill="FFFF00"/>
        </w:rPr>
      </w:pPr>
    </w:p>
    <w:p w14:paraId="0E5D7357" w14:textId="77777777" w:rsidR="00113436" w:rsidRDefault="00FB31AC">
      <w:pPr>
        <w:pStyle w:val="Title"/>
        <w:rPr>
          <w:rStyle w:val="None"/>
          <w:rFonts w:ascii="Times New Roman" w:eastAsia="Times New Roman" w:hAnsi="Times New Roman" w:cs="Times New Roman"/>
          <w:sz w:val="20"/>
          <w:szCs w:val="20"/>
        </w:rPr>
      </w:pPr>
      <w:r>
        <w:rPr>
          <w:rStyle w:val="None"/>
          <w:rFonts w:ascii="Times New Roman" w:hAnsi="Times New Roman"/>
          <w:sz w:val="20"/>
          <w:szCs w:val="20"/>
        </w:rPr>
        <w:t>I will be responsible.</w:t>
      </w:r>
    </w:p>
    <w:p w14:paraId="321E9923" w14:textId="77777777" w:rsidR="00113436" w:rsidRDefault="00FB31AC">
      <w:pPr>
        <w:pStyle w:val="Title"/>
        <w:rPr>
          <w:rStyle w:val="None"/>
          <w:rFonts w:ascii="Times New Roman" w:eastAsia="Times New Roman" w:hAnsi="Times New Roman" w:cs="Times New Roman"/>
          <w:sz w:val="20"/>
          <w:szCs w:val="20"/>
        </w:rPr>
      </w:pPr>
      <w:r>
        <w:rPr>
          <w:rStyle w:val="None"/>
          <w:rFonts w:ascii="Times New Roman" w:hAnsi="Times New Roman"/>
          <w:sz w:val="20"/>
          <w:szCs w:val="20"/>
        </w:rPr>
        <w:t xml:space="preserve">I will respect </w:t>
      </w:r>
      <w:proofErr w:type="gramStart"/>
      <w:r>
        <w:rPr>
          <w:rStyle w:val="None"/>
          <w:rFonts w:ascii="Times New Roman" w:hAnsi="Times New Roman"/>
          <w:sz w:val="20"/>
          <w:szCs w:val="20"/>
        </w:rPr>
        <w:t>myself and others</w:t>
      </w:r>
      <w:proofErr w:type="gramEnd"/>
      <w:r>
        <w:rPr>
          <w:rStyle w:val="None"/>
          <w:rFonts w:ascii="Times New Roman" w:hAnsi="Times New Roman"/>
          <w:sz w:val="20"/>
          <w:szCs w:val="20"/>
        </w:rPr>
        <w:t>.</w:t>
      </w:r>
    </w:p>
    <w:p w14:paraId="5AE5A6F5" w14:textId="77777777" w:rsidR="00113436" w:rsidRDefault="00FB31AC">
      <w:pPr>
        <w:pStyle w:val="Title"/>
        <w:rPr>
          <w:rStyle w:val="None"/>
          <w:rFonts w:ascii="Times New Roman" w:eastAsia="Times New Roman" w:hAnsi="Times New Roman" w:cs="Times New Roman"/>
          <w:sz w:val="20"/>
          <w:szCs w:val="20"/>
        </w:rPr>
      </w:pPr>
      <w:r>
        <w:rPr>
          <w:rStyle w:val="None"/>
          <w:rFonts w:ascii="Times New Roman" w:hAnsi="Times New Roman"/>
          <w:sz w:val="20"/>
          <w:szCs w:val="20"/>
        </w:rPr>
        <w:t>I will choose to learn.</w:t>
      </w:r>
    </w:p>
    <w:p w14:paraId="3742FDA4" w14:textId="77777777" w:rsidR="00113436" w:rsidRDefault="00FB31AC">
      <w:pPr>
        <w:pStyle w:val="Title"/>
        <w:rPr>
          <w:rStyle w:val="None"/>
          <w:rFonts w:ascii="Times New Roman" w:eastAsia="Times New Roman" w:hAnsi="Times New Roman" w:cs="Times New Roman"/>
          <w:sz w:val="20"/>
          <w:szCs w:val="20"/>
        </w:rPr>
      </w:pPr>
      <w:r>
        <w:rPr>
          <w:rStyle w:val="None"/>
          <w:rFonts w:ascii="Times New Roman" w:hAnsi="Times New Roman"/>
          <w:sz w:val="20"/>
          <w:szCs w:val="20"/>
        </w:rPr>
        <w:t>I will allow the teacher to teach.</w:t>
      </w:r>
    </w:p>
    <w:p w14:paraId="200940FD" w14:textId="77777777" w:rsidR="00113436" w:rsidRDefault="00FB31AC">
      <w:pPr>
        <w:pStyle w:val="Title"/>
        <w:rPr>
          <w:rStyle w:val="None"/>
          <w:rFonts w:ascii="Times New Roman" w:eastAsia="Times New Roman" w:hAnsi="Times New Roman" w:cs="Times New Roman"/>
          <w:sz w:val="20"/>
          <w:szCs w:val="20"/>
        </w:rPr>
      </w:pPr>
      <w:r>
        <w:rPr>
          <w:rStyle w:val="None"/>
          <w:rFonts w:ascii="Times New Roman" w:hAnsi="Times New Roman"/>
          <w:sz w:val="20"/>
          <w:szCs w:val="20"/>
        </w:rPr>
        <w:t>I will do my personal best.</w:t>
      </w:r>
    </w:p>
    <w:p w14:paraId="1E0EFD88" w14:textId="77777777" w:rsidR="00113436" w:rsidRDefault="00113436">
      <w:pPr>
        <w:pStyle w:val="Title"/>
        <w:rPr>
          <w:rStyle w:val="None"/>
          <w:rFonts w:ascii="Times New Roman" w:eastAsia="Times New Roman" w:hAnsi="Times New Roman" w:cs="Times New Roman"/>
          <w:sz w:val="20"/>
          <w:szCs w:val="20"/>
        </w:rPr>
      </w:pPr>
    </w:p>
    <w:p w14:paraId="40211928" w14:textId="77777777" w:rsidR="00113436" w:rsidRDefault="00FB31AC">
      <w:pPr>
        <w:pStyle w:val="Title"/>
        <w:jc w:val="left"/>
        <w:rPr>
          <w:rStyle w:val="None"/>
          <w:rFonts w:ascii="Times New Roman" w:eastAsia="Times New Roman" w:hAnsi="Times New Roman" w:cs="Times New Roman"/>
          <w:sz w:val="20"/>
          <w:szCs w:val="20"/>
        </w:rPr>
      </w:pPr>
      <w:r>
        <w:rPr>
          <w:rStyle w:val="None"/>
          <w:rFonts w:ascii="Times New Roman" w:hAnsi="Times New Roman"/>
          <w:sz w:val="20"/>
          <w:szCs w:val="20"/>
        </w:rPr>
        <w:t xml:space="preserve"> </w:t>
      </w:r>
    </w:p>
    <w:p w14:paraId="50CEE9B3" w14:textId="77777777" w:rsidR="00113436" w:rsidRDefault="00FB31AC">
      <w:pPr>
        <w:pStyle w:val="Title"/>
        <w:rPr>
          <w:rStyle w:val="None"/>
          <w:sz w:val="20"/>
          <w:szCs w:val="20"/>
        </w:rPr>
      </w:pPr>
      <w:r>
        <w:rPr>
          <w:rStyle w:val="None"/>
          <w:sz w:val="20"/>
          <w:szCs w:val="20"/>
        </w:rPr>
        <w:t>DISCIPLINE</w:t>
      </w:r>
    </w:p>
    <w:p w14:paraId="2CE84D86" w14:textId="77777777" w:rsidR="00113436" w:rsidRDefault="00113436">
      <w:pPr>
        <w:pStyle w:val="Title"/>
        <w:rPr>
          <w:sz w:val="20"/>
          <w:szCs w:val="20"/>
        </w:rPr>
      </w:pPr>
    </w:p>
    <w:p w14:paraId="66F2CAD2" w14:textId="77777777" w:rsidR="00113436" w:rsidRDefault="00FB31AC">
      <w:pPr>
        <w:rPr>
          <w:rStyle w:val="None"/>
          <w:rFonts w:ascii="Cambria" w:eastAsia="Cambria" w:hAnsi="Cambria" w:cs="Cambria"/>
          <w:sz w:val="20"/>
          <w:szCs w:val="20"/>
        </w:rPr>
      </w:pPr>
      <w:r>
        <w:rPr>
          <w:rStyle w:val="None"/>
          <w:rFonts w:ascii="Cambria" w:eastAsia="Cambria" w:hAnsi="Cambria" w:cs="Cambria"/>
          <w:sz w:val="20"/>
          <w:szCs w:val="20"/>
        </w:rPr>
        <w:t xml:space="preserve">Belle Morris has a school wide discipline management system called </w:t>
      </w:r>
      <w:r>
        <w:rPr>
          <w:rStyle w:val="None"/>
          <w:rFonts w:ascii="Cambria" w:eastAsia="Cambria" w:hAnsi="Cambria" w:cs="Cambria"/>
          <w:i/>
          <w:iCs/>
          <w:sz w:val="20"/>
          <w:szCs w:val="20"/>
        </w:rPr>
        <w:t>Clip Chart</w:t>
      </w:r>
      <w:r>
        <w:rPr>
          <w:rStyle w:val="None"/>
          <w:rFonts w:ascii="Cambria" w:eastAsia="Cambria" w:hAnsi="Cambria" w:cs="Cambria"/>
          <w:sz w:val="20"/>
          <w:szCs w:val="20"/>
        </w:rPr>
        <w:t xml:space="preserve">.  </w:t>
      </w:r>
      <w:r>
        <w:rPr>
          <w:rStyle w:val="None"/>
          <w:rFonts w:ascii="Cambria" w:eastAsia="Cambria" w:hAnsi="Cambria" w:cs="Cambria"/>
          <w:i/>
          <w:iCs/>
          <w:sz w:val="20"/>
          <w:szCs w:val="20"/>
        </w:rPr>
        <w:t>Clip</w:t>
      </w:r>
      <w:r>
        <w:rPr>
          <w:rStyle w:val="None"/>
          <w:rFonts w:ascii="Cambria" w:eastAsia="Cambria" w:hAnsi="Cambria" w:cs="Cambria"/>
          <w:sz w:val="20"/>
          <w:szCs w:val="20"/>
        </w:rPr>
        <w:t xml:space="preserve"> </w:t>
      </w:r>
      <w:r>
        <w:rPr>
          <w:rStyle w:val="None"/>
          <w:rFonts w:ascii="Cambria" w:eastAsia="Cambria" w:hAnsi="Cambria" w:cs="Cambria"/>
          <w:i/>
          <w:iCs/>
          <w:sz w:val="20"/>
          <w:szCs w:val="20"/>
        </w:rPr>
        <w:t>Chart</w:t>
      </w:r>
      <w:r>
        <w:rPr>
          <w:rStyle w:val="None"/>
          <w:rFonts w:ascii="Cambria" w:eastAsia="Cambria" w:hAnsi="Cambria" w:cs="Cambria"/>
          <w:sz w:val="20"/>
          <w:szCs w:val="20"/>
        </w:rPr>
        <w:t xml:space="preserve"> consists of a chart that has been divided into levels. All of the students start the day on Ready to Learn. Then, during the course of the day, the students move their clothespins up or down the chart, based on the behavioral choices they make. If they are making good choices, they can move their clothespin up a level at a time. Inappropriate behavior would cause them to move down a level. Since the students start in the middle of the chart, they have numerous opportunities to work their way up the chart. This really helps the students realize that they have to have self-control and be responsible for their actions and behavior if they want to be recognized for making good choices. Making it to the top of the chart is not easy, but it is definitely attainable. The students quickly realize how they must conduct themselves in order to achieve this goal.</w:t>
      </w:r>
    </w:p>
    <w:p w14:paraId="0B5BBC86" w14:textId="77777777" w:rsidR="00113436" w:rsidRDefault="00113436">
      <w:pPr>
        <w:rPr>
          <w:rFonts w:ascii="Cambria" w:eastAsia="Cambria" w:hAnsi="Cambria" w:cs="Cambria"/>
          <w:sz w:val="20"/>
          <w:szCs w:val="20"/>
        </w:rPr>
      </w:pPr>
    </w:p>
    <w:p w14:paraId="595C192D" w14:textId="77777777" w:rsidR="00113436" w:rsidRDefault="00FB31AC">
      <w:pPr>
        <w:rPr>
          <w:rStyle w:val="None"/>
          <w:rFonts w:ascii="Cambria" w:eastAsia="Cambria" w:hAnsi="Cambria" w:cs="Cambria"/>
          <w:sz w:val="20"/>
          <w:szCs w:val="20"/>
        </w:rPr>
      </w:pPr>
      <w:r>
        <w:rPr>
          <w:rStyle w:val="None"/>
          <w:rFonts w:ascii="Cambria" w:eastAsia="Cambria" w:hAnsi="Cambria" w:cs="Cambria"/>
          <w:sz w:val="20"/>
          <w:szCs w:val="20"/>
        </w:rPr>
        <w:t xml:space="preserve">This year Belle Morris will be in the 3rd year for </w:t>
      </w:r>
      <w:r>
        <w:rPr>
          <w:rStyle w:val="None"/>
          <w:rFonts w:ascii="Cambria" w:eastAsia="Cambria" w:hAnsi="Cambria" w:cs="Cambria"/>
          <w:i/>
          <w:iCs/>
          <w:sz w:val="20"/>
          <w:szCs w:val="20"/>
        </w:rPr>
        <w:t>PBIS</w:t>
      </w:r>
      <w:r>
        <w:rPr>
          <w:rStyle w:val="None"/>
          <w:rFonts w:ascii="Cambria" w:eastAsia="Cambria" w:hAnsi="Cambria" w:cs="Cambria"/>
          <w:sz w:val="20"/>
          <w:szCs w:val="20"/>
        </w:rPr>
        <w:t xml:space="preserve">: Positive Behavioral Interventions and Supports. This program will teach and reward behavioral expectations in all areas of the school. </w:t>
      </w:r>
      <w:r>
        <w:rPr>
          <w:rStyle w:val="None"/>
          <w:rFonts w:ascii="Cambria" w:eastAsia="Cambria" w:hAnsi="Cambria" w:cs="Cambria"/>
          <w:i/>
          <w:iCs/>
          <w:sz w:val="20"/>
          <w:szCs w:val="20"/>
        </w:rPr>
        <w:t xml:space="preserve">PBIS </w:t>
      </w:r>
      <w:r>
        <w:rPr>
          <w:rStyle w:val="None"/>
          <w:rFonts w:ascii="Cambria" w:eastAsia="Cambria" w:hAnsi="Cambria" w:cs="Cambria"/>
          <w:sz w:val="20"/>
          <w:szCs w:val="20"/>
        </w:rPr>
        <w:t>is meant to create a reduction in problem behavior, increase student engagement, improve academic performance and encourage family involvement.</w:t>
      </w:r>
    </w:p>
    <w:p w14:paraId="3D3EAB8A" w14:textId="77777777" w:rsidR="00113436" w:rsidRDefault="00113436">
      <w:pPr>
        <w:rPr>
          <w:rFonts w:ascii="Cambria" w:eastAsia="Cambria" w:hAnsi="Cambria" w:cs="Cambria"/>
          <w:sz w:val="20"/>
          <w:szCs w:val="20"/>
        </w:rPr>
      </w:pPr>
    </w:p>
    <w:p w14:paraId="28479EF5" w14:textId="77777777" w:rsidR="00113436" w:rsidRDefault="00FB31AC">
      <w:pPr>
        <w:rPr>
          <w:rStyle w:val="None"/>
          <w:rFonts w:ascii="Cambria" w:eastAsia="Cambria" w:hAnsi="Cambria" w:cs="Cambria"/>
          <w:sz w:val="20"/>
          <w:szCs w:val="20"/>
        </w:rPr>
      </w:pPr>
      <w:r>
        <w:rPr>
          <w:rStyle w:val="None"/>
          <w:rFonts w:ascii="Cambria" w:eastAsia="Cambria" w:hAnsi="Cambria" w:cs="Cambria"/>
          <w:sz w:val="20"/>
          <w:szCs w:val="20"/>
        </w:rPr>
        <w:t xml:space="preserve">In an effort to highlight the positive accomplishments of individual students, Belle Morris has created a </w:t>
      </w:r>
      <w:r>
        <w:rPr>
          <w:rStyle w:val="None"/>
          <w:rFonts w:ascii="Cambria" w:eastAsia="Cambria" w:hAnsi="Cambria" w:cs="Cambria"/>
          <w:i/>
          <w:iCs/>
          <w:sz w:val="20"/>
          <w:szCs w:val="20"/>
        </w:rPr>
        <w:t>Positive Office Referral</w:t>
      </w:r>
      <w:r>
        <w:rPr>
          <w:rStyle w:val="None"/>
          <w:rFonts w:ascii="Cambria" w:eastAsia="Cambria" w:hAnsi="Cambria" w:cs="Cambria"/>
          <w:sz w:val="20"/>
          <w:szCs w:val="20"/>
        </w:rPr>
        <w:t xml:space="preserve">.  This referral is to honor students who have demonstrated actions or words that have enhanced the classroom’s climate for learning. The student brings the referral to the office and is highly recognized with shouts of praise and gets in the treat jar.   A copy of the </w:t>
      </w:r>
      <w:r>
        <w:rPr>
          <w:rStyle w:val="None"/>
          <w:rFonts w:ascii="Cambria" w:eastAsia="Cambria" w:hAnsi="Cambria" w:cs="Cambria"/>
          <w:i/>
          <w:iCs/>
          <w:sz w:val="20"/>
          <w:szCs w:val="20"/>
        </w:rPr>
        <w:t>Positive Office Referral</w:t>
      </w:r>
      <w:r>
        <w:rPr>
          <w:rStyle w:val="None"/>
          <w:rFonts w:ascii="Cambria" w:eastAsia="Cambria" w:hAnsi="Cambria" w:cs="Cambria"/>
          <w:sz w:val="20"/>
          <w:szCs w:val="20"/>
        </w:rPr>
        <w:t xml:space="preserve"> is hung near the front office and remains for the month in which they were written.</w:t>
      </w:r>
    </w:p>
    <w:p w14:paraId="5EA9DDF7" w14:textId="77777777" w:rsidR="00113436" w:rsidRDefault="00113436">
      <w:pPr>
        <w:pStyle w:val="Title"/>
        <w:jc w:val="left"/>
        <w:rPr>
          <w:sz w:val="20"/>
          <w:szCs w:val="20"/>
        </w:rPr>
      </w:pPr>
    </w:p>
    <w:p w14:paraId="35B53914" w14:textId="77777777" w:rsidR="00113436" w:rsidRDefault="00FB31AC">
      <w:pPr>
        <w:rPr>
          <w:rStyle w:val="None"/>
          <w:rFonts w:ascii="Cambria" w:eastAsia="Cambria" w:hAnsi="Cambria" w:cs="Cambria"/>
          <w:sz w:val="20"/>
          <w:szCs w:val="20"/>
        </w:rPr>
      </w:pPr>
      <w:r>
        <w:rPr>
          <w:rStyle w:val="None"/>
          <w:rFonts w:ascii="Cambria" w:eastAsia="Cambria" w:hAnsi="Cambria" w:cs="Cambria"/>
          <w:sz w:val="20"/>
          <w:szCs w:val="20"/>
        </w:rPr>
        <w:t>The Belle Morris Elementary staff is committed to developing outstanding citizens.  We believe that every student has a right to learn and every teacher has a right and responsibility to teach.  Thus, classrooms must establish expectations that support an organized and positive learning environment that is preventive rather than reactive.  In order for this to occur, we believe that teachers and students must work collaboratively to construct classroom expectations that support an organized and positive learning environment.  </w:t>
      </w:r>
    </w:p>
    <w:p w14:paraId="045B80C5" w14:textId="77777777" w:rsidR="00113436" w:rsidRDefault="00113436">
      <w:pPr>
        <w:rPr>
          <w:rFonts w:ascii="Cambria" w:eastAsia="Cambria" w:hAnsi="Cambria" w:cs="Cambria"/>
          <w:sz w:val="20"/>
          <w:szCs w:val="20"/>
        </w:rPr>
      </w:pPr>
    </w:p>
    <w:p w14:paraId="4567CA80" w14:textId="77777777" w:rsidR="00113436" w:rsidRDefault="00FB31AC">
      <w:pPr>
        <w:rPr>
          <w:rStyle w:val="None"/>
          <w:rFonts w:ascii="Cambria" w:eastAsia="Cambria" w:hAnsi="Cambria" w:cs="Cambria"/>
          <w:sz w:val="20"/>
          <w:szCs w:val="20"/>
        </w:rPr>
      </w:pPr>
      <w:r>
        <w:rPr>
          <w:rStyle w:val="None"/>
          <w:rFonts w:ascii="Cambria" w:eastAsia="Cambria" w:hAnsi="Cambria" w:cs="Cambria"/>
          <w:sz w:val="20"/>
          <w:szCs w:val="20"/>
        </w:rPr>
        <w:t xml:space="preserve">Each classroom has its own set of established rules and procedures.  A student will be referred to the office if there is a persistent problem with self-control or if the student is involved in an incident that is critical to students feeling emotionally or physically safe at school. For students who continue to be referred to the office, possible consequences include a phone call to the parents/guardians or a time-out in the Personal Accountability Class (PAC).  More severe discipline problems will be handled accordingly and could result in suspension from school.  Striking another student, making threatening comments, or making sexual overtures will always result in a referral to the office, a call to the parent, and could result in a suspension. A student who has frequent and continual office referrals may be referred to a Knox Co. Schools Behavior Liaison. </w:t>
      </w:r>
    </w:p>
    <w:p w14:paraId="39D06E89" w14:textId="77777777" w:rsidR="00113436" w:rsidRDefault="00113436">
      <w:pPr>
        <w:rPr>
          <w:rStyle w:val="None"/>
          <w:rFonts w:ascii="Times New Roman" w:eastAsia="Times New Roman" w:hAnsi="Times New Roman" w:cs="Times New Roman"/>
          <w:sz w:val="20"/>
          <w:szCs w:val="20"/>
        </w:rPr>
      </w:pPr>
    </w:p>
    <w:p w14:paraId="0C2D560A" w14:textId="77777777" w:rsidR="00113436" w:rsidRDefault="00FB31AC">
      <w:pPr>
        <w:jc w:val="center"/>
        <w:rPr>
          <w:rStyle w:val="None"/>
          <w:rFonts w:ascii="Times New Roman" w:eastAsia="Times New Roman" w:hAnsi="Times New Roman" w:cs="Times New Roman"/>
          <w:b/>
          <w:bCs/>
          <w:sz w:val="20"/>
          <w:szCs w:val="20"/>
        </w:rPr>
      </w:pPr>
      <w:r>
        <w:rPr>
          <w:rStyle w:val="None"/>
          <w:rFonts w:ascii="Times New Roman" w:hAnsi="Times New Roman"/>
          <w:b/>
          <w:bCs/>
          <w:sz w:val="20"/>
          <w:szCs w:val="20"/>
        </w:rPr>
        <w:t>SCHOOL FEES</w:t>
      </w:r>
    </w:p>
    <w:p w14:paraId="424A700F" w14:textId="77777777" w:rsidR="00113436" w:rsidRDefault="00113436">
      <w:pPr>
        <w:jc w:val="center"/>
        <w:rPr>
          <w:rStyle w:val="None"/>
          <w:rFonts w:ascii="Times New Roman" w:eastAsia="Times New Roman" w:hAnsi="Times New Roman" w:cs="Times New Roman"/>
          <w:b/>
          <w:bCs/>
          <w:sz w:val="20"/>
          <w:szCs w:val="20"/>
        </w:rPr>
      </w:pPr>
    </w:p>
    <w:p w14:paraId="3CB9D2A8" w14:textId="77777777" w:rsidR="00113436" w:rsidRDefault="00FB31AC">
      <w:pPr>
        <w:pStyle w:val="NormalWeb"/>
        <w:spacing w:line="240" w:lineRule="auto"/>
        <w:rPr>
          <w:rStyle w:val="None"/>
          <w:rFonts w:ascii="Times New Roman" w:eastAsia="Times New Roman" w:hAnsi="Times New Roman" w:cs="Times New Roman"/>
          <w:sz w:val="20"/>
          <w:szCs w:val="20"/>
        </w:rPr>
      </w:pPr>
      <w:r>
        <w:rPr>
          <w:rStyle w:val="None"/>
          <w:rFonts w:ascii="Times New Roman" w:hAnsi="Times New Roman"/>
          <w:sz w:val="20"/>
          <w:szCs w:val="20"/>
        </w:rPr>
        <w:t>At Belle Morris, the basic fee is $25.00 ($12.50) if you have multiple children at the school for all grades, K – 5. These fees will be used to pay for expendable supplies such as manipulative materials, teacher made and commercial skill sheets, writing journals, ink for computers, highlighters, and a variety of other materials.</w:t>
      </w:r>
    </w:p>
    <w:p w14:paraId="3FD33D64" w14:textId="77777777" w:rsidR="00113436" w:rsidRDefault="00113436">
      <w:pPr>
        <w:pStyle w:val="Title"/>
        <w:rPr>
          <w:rStyle w:val="None"/>
          <w:rFonts w:ascii="Times New Roman" w:eastAsia="Times New Roman" w:hAnsi="Times New Roman" w:cs="Times New Roman"/>
          <w:sz w:val="20"/>
          <w:szCs w:val="20"/>
        </w:rPr>
      </w:pPr>
    </w:p>
    <w:p w14:paraId="76708770" w14:textId="77777777" w:rsidR="00BA7436" w:rsidRDefault="00BA7436">
      <w:pPr>
        <w:pStyle w:val="Title"/>
        <w:rPr>
          <w:rStyle w:val="None"/>
          <w:rFonts w:ascii="Times New Roman" w:eastAsia="Times New Roman" w:hAnsi="Times New Roman" w:cs="Times New Roman"/>
          <w:sz w:val="20"/>
          <w:szCs w:val="20"/>
        </w:rPr>
      </w:pPr>
    </w:p>
    <w:p w14:paraId="5608D17E" w14:textId="77777777" w:rsidR="00BA7436" w:rsidRDefault="00BA7436">
      <w:pPr>
        <w:pStyle w:val="Title"/>
        <w:rPr>
          <w:rStyle w:val="None"/>
          <w:rFonts w:ascii="Times New Roman" w:eastAsia="Times New Roman" w:hAnsi="Times New Roman" w:cs="Times New Roman"/>
          <w:sz w:val="20"/>
          <w:szCs w:val="20"/>
        </w:rPr>
      </w:pPr>
    </w:p>
    <w:p w14:paraId="25E6EE4F" w14:textId="77777777" w:rsidR="00113436" w:rsidRDefault="00FB31AC">
      <w:pPr>
        <w:pStyle w:val="Title"/>
        <w:rPr>
          <w:rStyle w:val="None"/>
          <w:rFonts w:ascii="Times New Roman" w:eastAsia="Times New Roman" w:hAnsi="Times New Roman" w:cs="Times New Roman"/>
          <w:sz w:val="20"/>
          <w:szCs w:val="20"/>
        </w:rPr>
      </w:pPr>
      <w:r>
        <w:rPr>
          <w:rStyle w:val="None"/>
          <w:rFonts w:ascii="Times New Roman" w:hAnsi="Times New Roman"/>
          <w:sz w:val="20"/>
          <w:szCs w:val="20"/>
        </w:rPr>
        <w:t>BUS TRANSPORTATION</w:t>
      </w:r>
    </w:p>
    <w:p w14:paraId="27512365" w14:textId="77777777" w:rsidR="00113436" w:rsidRDefault="00113436">
      <w:pPr>
        <w:jc w:val="center"/>
        <w:rPr>
          <w:rStyle w:val="None"/>
          <w:rFonts w:ascii="Times New Roman" w:eastAsia="Times New Roman" w:hAnsi="Times New Roman" w:cs="Times New Roman"/>
          <w:b/>
          <w:bCs/>
          <w:sz w:val="20"/>
          <w:szCs w:val="20"/>
        </w:rPr>
      </w:pPr>
    </w:p>
    <w:p w14:paraId="6EC7933C" w14:textId="77777777" w:rsidR="00113436" w:rsidRDefault="00FB31AC">
      <w:pPr>
        <w:rPr>
          <w:rStyle w:val="None"/>
          <w:rFonts w:ascii="Times New Roman" w:eastAsia="Times New Roman" w:hAnsi="Times New Roman" w:cs="Times New Roman"/>
          <w:sz w:val="20"/>
          <w:szCs w:val="20"/>
        </w:rPr>
      </w:pPr>
      <w:r>
        <w:rPr>
          <w:rStyle w:val="None"/>
          <w:rFonts w:ascii="Times New Roman" w:eastAsia="Times New Roman" w:hAnsi="Times New Roman" w:cs="Times New Roman"/>
          <w:sz w:val="20"/>
          <w:szCs w:val="20"/>
        </w:rPr>
        <w:tab/>
        <w:t>SCHOOL BUS RIDING IS A PRIVILEGE.  Bus transportation is provided for students who live one mile or more from school.  This is the policy of the Knox County Board of Education.  Routes and stops are arranged by the Supervisor of Transportation and may not be changed by parents, drivers, or the school principal.   Requests for changes in bus stops may be made on a special form available in the school office.</w:t>
      </w:r>
    </w:p>
    <w:p w14:paraId="796851D0" w14:textId="77777777" w:rsidR="00113436" w:rsidRDefault="00FB31AC">
      <w:pPr>
        <w:pStyle w:val="NormalWeb"/>
        <w:rPr>
          <w:rStyle w:val="None"/>
          <w:rFonts w:ascii="Times New Roman" w:eastAsia="Times New Roman" w:hAnsi="Times New Roman" w:cs="Times New Roman"/>
          <w:sz w:val="20"/>
          <w:szCs w:val="20"/>
        </w:rPr>
      </w:pPr>
      <w:r>
        <w:t xml:space="preserve">    </w:t>
      </w:r>
      <w:r>
        <w:rPr>
          <w:rStyle w:val="None"/>
          <w:rFonts w:ascii="Times New Roman" w:hAnsi="Times New Roman"/>
          <w:sz w:val="20"/>
          <w:szCs w:val="20"/>
        </w:rPr>
        <w:t xml:space="preserve">To find your bus route or stop contact the </w:t>
      </w:r>
      <w:hyperlink r:id="rId10" w:history="1">
        <w:r>
          <w:rPr>
            <w:rStyle w:val="Hyperlink1"/>
            <w:rFonts w:eastAsia="Arial Unicode MS"/>
          </w:rPr>
          <w:t>transportation department</w:t>
        </w:r>
      </w:hyperlink>
      <w:r>
        <w:rPr>
          <w:rStyle w:val="None"/>
          <w:rFonts w:ascii="Times New Roman" w:hAnsi="Times New Roman"/>
          <w:sz w:val="20"/>
          <w:szCs w:val="20"/>
        </w:rPr>
        <w:t xml:space="preserve">, or check your route online on Knox County Schools’ website, which is </w:t>
      </w:r>
      <w:r>
        <w:rPr>
          <w:rStyle w:val="None"/>
          <w:rFonts w:ascii="Times New Roman" w:hAnsi="Times New Roman"/>
          <w:color w:val="0000FF"/>
          <w:sz w:val="20"/>
          <w:szCs w:val="20"/>
          <w:u w:color="0000FF"/>
        </w:rPr>
        <w:t>http://www.knoxschools.org.</w:t>
      </w:r>
    </w:p>
    <w:p w14:paraId="3217A3DB" w14:textId="77777777" w:rsidR="00113436" w:rsidRDefault="00113436">
      <w:pPr>
        <w:rPr>
          <w:rStyle w:val="None"/>
          <w:rFonts w:ascii="Times New Roman" w:eastAsia="Times New Roman" w:hAnsi="Times New Roman" w:cs="Times New Roman"/>
          <w:sz w:val="20"/>
          <w:szCs w:val="20"/>
        </w:rPr>
      </w:pPr>
    </w:p>
    <w:p w14:paraId="4FF5D5CF" w14:textId="77777777" w:rsidR="00113436" w:rsidRDefault="00FB31AC">
      <w:pPr>
        <w:rPr>
          <w:rStyle w:val="None"/>
          <w:rFonts w:ascii="Times New Roman" w:eastAsia="Times New Roman" w:hAnsi="Times New Roman" w:cs="Times New Roman"/>
          <w:sz w:val="20"/>
          <w:szCs w:val="20"/>
        </w:rPr>
      </w:pPr>
      <w:r>
        <w:rPr>
          <w:rStyle w:val="None"/>
          <w:rFonts w:ascii="Times New Roman" w:eastAsia="Times New Roman" w:hAnsi="Times New Roman" w:cs="Times New Roman"/>
          <w:sz w:val="20"/>
          <w:szCs w:val="20"/>
        </w:rPr>
        <w:tab/>
        <w:t>Any time a student changes his or her regular stop, a note must be sent to the child</w:t>
      </w:r>
      <w:r>
        <w:rPr>
          <w:rStyle w:val="None"/>
          <w:rFonts w:ascii="Times New Roman" w:hAnsi="Times New Roman"/>
          <w:sz w:val="20"/>
          <w:szCs w:val="20"/>
        </w:rPr>
        <w:t>’s teacher.  Requests to ride different buses, even for a one-time event, must be made in writing and must be approved by the principal.  These notes will only be considered for approval if there is seating available on the requested bus.</w:t>
      </w:r>
    </w:p>
    <w:p w14:paraId="25184A75" w14:textId="77777777" w:rsidR="00113436" w:rsidRDefault="00FB31AC">
      <w:pPr>
        <w:rPr>
          <w:rStyle w:val="None"/>
          <w:rFonts w:ascii="Times New Roman" w:eastAsia="Times New Roman" w:hAnsi="Times New Roman" w:cs="Times New Roman"/>
          <w:sz w:val="20"/>
          <w:szCs w:val="20"/>
        </w:rPr>
      </w:pPr>
      <w:r>
        <w:rPr>
          <w:rStyle w:val="None"/>
          <w:rFonts w:ascii="Times New Roman" w:eastAsia="Times New Roman" w:hAnsi="Times New Roman" w:cs="Times New Roman"/>
          <w:sz w:val="20"/>
          <w:szCs w:val="20"/>
        </w:rPr>
        <w:tab/>
        <w:t>Knox County Schools has established policies and procedures for bus riding in order to maintain safety on the roads.  Students are expected to follow each of the Knox County policies and procedures.  If a bus driver completes a School Bus Incident Report that informs the school administration of a student</w:t>
      </w:r>
      <w:r>
        <w:rPr>
          <w:rStyle w:val="None"/>
          <w:rFonts w:ascii="Times New Roman" w:hAnsi="Times New Roman"/>
          <w:sz w:val="20"/>
          <w:szCs w:val="20"/>
        </w:rPr>
        <w:t xml:space="preserve">’s inappropriate behavior, the following are the usual consequences.  </w:t>
      </w:r>
    </w:p>
    <w:p w14:paraId="2FED1F54" w14:textId="77777777" w:rsidR="00113436" w:rsidRDefault="00FB31AC">
      <w:pPr>
        <w:numPr>
          <w:ilvl w:val="0"/>
          <w:numId w:val="2"/>
        </w:numPr>
        <w:rPr>
          <w:rFonts w:ascii="Times New Roman" w:eastAsia="Times New Roman" w:hAnsi="Times New Roman" w:cs="Times New Roman"/>
          <w:sz w:val="20"/>
          <w:szCs w:val="20"/>
        </w:rPr>
      </w:pPr>
      <w:r>
        <w:rPr>
          <w:rFonts w:ascii="Times New Roman" w:hAnsi="Times New Roman"/>
          <w:sz w:val="20"/>
          <w:szCs w:val="20"/>
        </w:rPr>
        <w:t xml:space="preserve">For the first School Bus Incident Report, a written warning may be given.  </w:t>
      </w:r>
    </w:p>
    <w:p w14:paraId="36D7B587" w14:textId="77777777" w:rsidR="00113436" w:rsidRDefault="00FB31AC">
      <w:pPr>
        <w:numPr>
          <w:ilvl w:val="0"/>
          <w:numId w:val="2"/>
        </w:numPr>
        <w:rPr>
          <w:rFonts w:ascii="Times New Roman" w:eastAsia="Times New Roman" w:hAnsi="Times New Roman" w:cs="Times New Roman"/>
          <w:sz w:val="20"/>
          <w:szCs w:val="20"/>
        </w:rPr>
      </w:pPr>
      <w:r>
        <w:rPr>
          <w:rFonts w:ascii="Times New Roman" w:hAnsi="Times New Roman"/>
          <w:sz w:val="20"/>
          <w:szCs w:val="20"/>
        </w:rPr>
        <w:t xml:space="preserve">For the second School Bus Incident Report, the student will receive a suspension of bus riding privileges of usually one to three days.  </w:t>
      </w:r>
    </w:p>
    <w:p w14:paraId="0C5BD7FC" w14:textId="77777777" w:rsidR="00113436" w:rsidRDefault="00FB31AC">
      <w:pPr>
        <w:numPr>
          <w:ilvl w:val="0"/>
          <w:numId w:val="2"/>
        </w:numPr>
        <w:rPr>
          <w:rFonts w:ascii="Times New Roman" w:eastAsia="Times New Roman" w:hAnsi="Times New Roman" w:cs="Times New Roman"/>
          <w:sz w:val="20"/>
          <w:szCs w:val="20"/>
        </w:rPr>
      </w:pPr>
      <w:r>
        <w:rPr>
          <w:rFonts w:ascii="Times New Roman" w:hAnsi="Times New Roman"/>
          <w:sz w:val="20"/>
          <w:szCs w:val="20"/>
        </w:rPr>
        <w:t xml:space="preserve">Increased suspension days of bus riding privileges will be given for three or more School Bus Incident Reports.  </w:t>
      </w:r>
    </w:p>
    <w:p w14:paraId="3A798D27" w14:textId="77777777" w:rsidR="00113436" w:rsidRDefault="00FB31AC">
      <w:pPr>
        <w:numPr>
          <w:ilvl w:val="0"/>
          <w:numId w:val="2"/>
        </w:numPr>
        <w:rPr>
          <w:rFonts w:ascii="Times New Roman" w:eastAsia="Times New Roman" w:hAnsi="Times New Roman" w:cs="Times New Roman"/>
          <w:sz w:val="20"/>
          <w:szCs w:val="20"/>
        </w:rPr>
      </w:pPr>
      <w:r>
        <w:rPr>
          <w:rFonts w:ascii="Times New Roman" w:hAnsi="Times New Roman"/>
          <w:sz w:val="20"/>
          <w:szCs w:val="20"/>
        </w:rPr>
        <w:t>Severe misbehaviors will be handled following the guidelines that are on the reverse side of the School Bus Incident Report.</w:t>
      </w:r>
    </w:p>
    <w:p w14:paraId="6428EA41" w14:textId="77777777" w:rsidR="00113436" w:rsidRDefault="00113436">
      <w:pPr>
        <w:rPr>
          <w:rStyle w:val="None"/>
          <w:rFonts w:ascii="Times New Roman" w:eastAsia="Times New Roman" w:hAnsi="Times New Roman" w:cs="Times New Roman"/>
          <w:sz w:val="20"/>
          <w:szCs w:val="20"/>
        </w:rPr>
      </w:pPr>
    </w:p>
    <w:p w14:paraId="10AFBEB2" w14:textId="77777777" w:rsidR="00113436" w:rsidRDefault="00FB31AC">
      <w:pPr>
        <w:rPr>
          <w:rStyle w:val="None"/>
          <w:rFonts w:ascii="Times New Roman" w:eastAsia="Times New Roman" w:hAnsi="Times New Roman" w:cs="Times New Roman"/>
          <w:sz w:val="20"/>
          <w:szCs w:val="20"/>
        </w:rPr>
      </w:pPr>
      <w:r>
        <w:rPr>
          <w:rStyle w:val="None"/>
          <w:rFonts w:ascii="Times New Roman" w:hAnsi="Times New Roman"/>
          <w:sz w:val="20"/>
          <w:szCs w:val="20"/>
        </w:rPr>
        <w:t>Bus Rules:</w:t>
      </w:r>
    </w:p>
    <w:p w14:paraId="4133688A" w14:textId="77777777" w:rsidR="00113436" w:rsidRDefault="00FB31AC">
      <w:pPr>
        <w:numPr>
          <w:ilvl w:val="0"/>
          <w:numId w:val="4"/>
        </w:numPr>
        <w:rPr>
          <w:rFonts w:ascii="Times New Roman" w:eastAsia="Times New Roman" w:hAnsi="Times New Roman" w:cs="Times New Roman"/>
          <w:sz w:val="20"/>
          <w:szCs w:val="20"/>
        </w:rPr>
      </w:pPr>
      <w:r>
        <w:rPr>
          <w:rFonts w:ascii="Times New Roman" w:hAnsi="Times New Roman"/>
          <w:sz w:val="20"/>
          <w:szCs w:val="20"/>
        </w:rPr>
        <w:t>Obey the bus driver</w:t>
      </w:r>
    </w:p>
    <w:p w14:paraId="6C3E409C" w14:textId="77777777" w:rsidR="00113436" w:rsidRDefault="00FB31AC">
      <w:pPr>
        <w:numPr>
          <w:ilvl w:val="0"/>
          <w:numId w:val="4"/>
        </w:numPr>
        <w:rPr>
          <w:rFonts w:ascii="Times New Roman" w:eastAsia="Times New Roman" w:hAnsi="Times New Roman" w:cs="Times New Roman"/>
          <w:sz w:val="20"/>
          <w:szCs w:val="20"/>
        </w:rPr>
      </w:pPr>
      <w:r>
        <w:rPr>
          <w:rFonts w:ascii="Times New Roman" w:hAnsi="Times New Roman"/>
          <w:sz w:val="20"/>
          <w:szCs w:val="20"/>
        </w:rPr>
        <w:t>Follow the bus driver’s first request</w:t>
      </w:r>
    </w:p>
    <w:p w14:paraId="2B418FA4" w14:textId="77777777" w:rsidR="00113436" w:rsidRDefault="00FB31AC">
      <w:pPr>
        <w:numPr>
          <w:ilvl w:val="0"/>
          <w:numId w:val="4"/>
        </w:numPr>
        <w:rPr>
          <w:rFonts w:ascii="Times New Roman" w:eastAsia="Times New Roman" w:hAnsi="Times New Roman" w:cs="Times New Roman"/>
          <w:sz w:val="20"/>
          <w:szCs w:val="20"/>
        </w:rPr>
      </w:pPr>
      <w:r>
        <w:rPr>
          <w:rFonts w:ascii="Times New Roman" w:hAnsi="Times New Roman"/>
          <w:sz w:val="20"/>
          <w:szCs w:val="20"/>
        </w:rPr>
        <w:t>Driver is authorized to assign seats</w:t>
      </w:r>
    </w:p>
    <w:p w14:paraId="0D3060DF" w14:textId="77777777" w:rsidR="00113436" w:rsidRDefault="00FB31AC">
      <w:pPr>
        <w:numPr>
          <w:ilvl w:val="0"/>
          <w:numId w:val="4"/>
        </w:numPr>
        <w:rPr>
          <w:rFonts w:ascii="Times New Roman" w:eastAsia="Times New Roman" w:hAnsi="Times New Roman" w:cs="Times New Roman"/>
          <w:sz w:val="20"/>
          <w:szCs w:val="20"/>
        </w:rPr>
      </w:pPr>
      <w:r>
        <w:rPr>
          <w:rFonts w:ascii="Times New Roman" w:hAnsi="Times New Roman"/>
          <w:sz w:val="20"/>
          <w:szCs w:val="20"/>
        </w:rPr>
        <w:t>Loud, rude, abusive, or profane language is prohibited on the bus</w:t>
      </w:r>
    </w:p>
    <w:p w14:paraId="1400F9C5" w14:textId="77777777" w:rsidR="00113436" w:rsidRDefault="00FB31AC">
      <w:pPr>
        <w:numPr>
          <w:ilvl w:val="0"/>
          <w:numId w:val="4"/>
        </w:numPr>
        <w:rPr>
          <w:rFonts w:ascii="Times New Roman" w:eastAsia="Times New Roman" w:hAnsi="Times New Roman" w:cs="Times New Roman"/>
          <w:sz w:val="20"/>
          <w:szCs w:val="20"/>
        </w:rPr>
      </w:pPr>
      <w:r>
        <w:rPr>
          <w:rFonts w:ascii="Times New Roman" w:hAnsi="Times New Roman"/>
          <w:sz w:val="20"/>
          <w:szCs w:val="20"/>
        </w:rPr>
        <w:t>Eating and drinking are prohibited on the bus</w:t>
      </w:r>
    </w:p>
    <w:p w14:paraId="047ABB3C" w14:textId="77777777" w:rsidR="00113436" w:rsidRDefault="00FB31AC">
      <w:pPr>
        <w:numPr>
          <w:ilvl w:val="0"/>
          <w:numId w:val="4"/>
        </w:numPr>
        <w:rPr>
          <w:rFonts w:ascii="Times New Roman" w:eastAsia="Times New Roman" w:hAnsi="Times New Roman" w:cs="Times New Roman"/>
          <w:sz w:val="20"/>
          <w:szCs w:val="20"/>
        </w:rPr>
      </w:pPr>
      <w:r>
        <w:rPr>
          <w:rFonts w:ascii="Times New Roman" w:hAnsi="Times New Roman"/>
          <w:sz w:val="20"/>
          <w:szCs w:val="20"/>
        </w:rPr>
        <w:t>Never throw objects inside the bus or out of the bus windows</w:t>
      </w:r>
    </w:p>
    <w:p w14:paraId="736D96E7" w14:textId="77777777" w:rsidR="00113436" w:rsidRDefault="00FB31AC">
      <w:pPr>
        <w:numPr>
          <w:ilvl w:val="0"/>
          <w:numId w:val="4"/>
        </w:numPr>
        <w:rPr>
          <w:rFonts w:ascii="Times New Roman" w:eastAsia="Times New Roman" w:hAnsi="Times New Roman" w:cs="Times New Roman"/>
          <w:sz w:val="20"/>
          <w:szCs w:val="20"/>
        </w:rPr>
      </w:pPr>
      <w:r>
        <w:rPr>
          <w:rFonts w:ascii="Times New Roman" w:hAnsi="Times New Roman"/>
          <w:sz w:val="20"/>
          <w:szCs w:val="20"/>
        </w:rPr>
        <w:t>Possession and/or use of tobacco, alcohol, or drugs are prohibited in any form</w:t>
      </w:r>
    </w:p>
    <w:p w14:paraId="4E431F44" w14:textId="77777777" w:rsidR="00113436" w:rsidRDefault="00FB31AC">
      <w:pPr>
        <w:numPr>
          <w:ilvl w:val="0"/>
          <w:numId w:val="4"/>
        </w:numPr>
        <w:rPr>
          <w:rFonts w:ascii="Times New Roman" w:eastAsia="Times New Roman" w:hAnsi="Times New Roman" w:cs="Times New Roman"/>
          <w:sz w:val="20"/>
          <w:szCs w:val="20"/>
        </w:rPr>
      </w:pPr>
      <w:r>
        <w:rPr>
          <w:rFonts w:ascii="Times New Roman" w:hAnsi="Times New Roman"/>
          <w:sz w:val="20"/>
          <w:szCs w:val="20"/>
        </w:rPr>
        <w:t>Parents will be financially responsible for any act of vandalism</w:t>
      </w:r>
    </w:p>
    <w:p w14:paraId="00135D95" w14:textId="77777777" w:rsidR="00113436" w:rsidRDefault="00113436">
      <w:pPr>
        <w:ind w:left="720"/>
        <w:rPr>
          <w:rStyle w:val="None"/>
          <w:rFonts w:ascii="Times New Roman" w:eastAsia="Times New Roman" w:hAnsi="Times New Roman" w:cs="Times New Roman"/>
          <w:sz w:val="20"/>
          <w:szCs w:val="20"/>
        </w:rPr>
      </w:pPr>
    </w:p>
    <w:p w14:paraId="01F9C37F" w14:textId="77777777" w:rsidR="00113436" w:rsidRDefault="00FB31AC">
      <w:pPr>
        <w:rPr>
          <w:rStyle w:val="None"/>
          <w:rFonts w:ascii="Times New Roman" w:eastAsia="Times New Roman" w:hAnsi="Times New Roman" w:cs="Times New Roman"/>
          <w:sz w:val="20"/>
          <w:szCs w:val="20"/>
        </w:rPr>
      </w:pPr>
      <w:r>
        <w:rPr>
          <w:rStyle w:val="None"/>
          <w:rFonts w:ascii="Times New Roman" w:hAnsi="Times New Roman"/>
          <w:sz w:val="20"/>
          <w:szCs w:val="20"/>
        </w:rPr>
        <w:t>Student Responsibilities:</w:t>
      </w:r>
    </w:p>
    <w:p w14:paraId="65CD929D" w14:textId="77777777" w:rsidR="00113436" w:rsidRDefault="00FB31AC">
      <w:pPr>
        <w:numPr>
          <w:ilvl w:val="0"/>
          <w:numId w:val="6"/>
        </w:numPr>
        <w:rPr>
          <w:rFonts w:ascii="Times New Roman" w:eastAsia="Times New Roman" w:hAnsi="Times New Roman" w:cs="Times New Roman"/>
          <w:sz w:val="20"/>
          <w:szCs w:val="20"/>
        </w:rPr>
      </w:pPr>
      <w:r>
        <w:rPr>
          <w:rFonts w:ascii="Times New Roman" w:hAnsi="Times New Roman"/>
          <w:sz w:val="20"/>
          <w:szCs w:val="20"/>
        </w:rPr>
        <w:t>Never crawl under the bus to pick up papers or other items</w:t>
      </w:r>
    </w:p>
    <w:p w14:paraId="1A7E705E" w14:textId="77777777" w:rsidR="00113436" w:rsidRDefault="00FB31AC">
      <w:pPr>
        <w:numPr>
          <w:ilvl w:val="0"/>
          <w:numId w:val="6"/>
        </w:numPr>
        <w:rPr>
          <w:rFonts w:ascii="Times New Roman" w:eastAsia="Times New Roman" w:hAnsi="Times New Roman" w:cs="Times New Roman"/>
          <w:sz w:val="20"/>
          <w:szCs w:val="20"/>
        </w:rPr>
      </w:pPr>
      <w:r>
        <w:rPr>
          <w:rFonts w:ascii="Times New Roman" w:hAnsi="Times New Roman"/>
          <w:sz w:val="20"/>
          <w:szCs w:val="20"/>
        </w:rPr>
        <w:t>Cross only in front of the bus</w:t>
      </w:r>
    </w:p>
    <w:p w14:paraId="7FA9738D" w14:textId="77777777" w:rsidR="00113436" w:rsidRDefault="00FB31AC">
      <w:pPr>
        <w:numPr>
          <w:ilvl w:val="0"/>
          <w:numId w:val="6"/>
        </w:numPr>
        <w:rPr>
          <w:rFonts w:ascii="Times New Roman" w:eastAsia="Times New Roman" w:hAnsi="Times New Roman" w:cs="Times New Roman"/>
          <w:sz w:val="20"/>
          <w:szCs w:val="20"/>
        </w:rPr>
      </w:pPr>
      <w:r>
        <w:rPr>
          <w:rFonts w:ascii="Times New Roman" w:hAnsi="Times New Roman"/>
          <w:sz w:val="20"/>
          <w:szCs w:val="20"/>
        </w:rPr>
        <w:t>Arrive at the bus stop about five minutes early</w:t>
      </w:r>
    </w:p>
    <w:p w14:paraId="22C2EB46" w14:textId="77777777" w:rsidR="00113436" w:rsidRDefault="00FB31AC">
      <w:pPr>
        <w:numPr>
          <w:ilvl w:val="0"/>
          <w:numId w:val="6"/>
        </w:numPr>
        <w:rPr>
          <w:rFonts w:ascii="Times New Roman" w:eastAsia="Times New Roman" w:hAnsi="Times New Roman" w:cs="Times New Roman"/>
          <w:sz w:val="20"/>
          <w:szCs w:val="20"/>
        </w:rPr>
      </w:pPr>
      <w:r>
        <w:rPr>
          <w:rFonts w:ascii="Times New Roman" w:hAnsi="Times New Roman"/>
          <w:sz w:val="20"/>
          <w:szCs w:val="20"/>
        </w:rPr>
        <w:t>Stay out of the road at the bus stop</w:t>
      </w:r>
    </w:p>
    <w:p w14:paraId="2AC8AA6F" w14:textId="77777777" w:rsidR="00113436" w:rsidRDefault="00FB31AC">
      <w:pPr>
        <w:numPr>
          <w:ilvl w:val="0"/>
          <w:numId w:val="6"/>
        </w:numPr>
        <w:rPr>
          <w:rFonts w:ascii="Times New Roman" w:eastAsia="Times New Roman" w:hAnsi="Times New Roman" w:cs="Times New Roman"/>
          <w:sz w:val="20"/>
          <w:szCs w:val="20"/>
        </w:rPr>
      </w:pPr>
      <w:r>
        <w:rPr>
          <w:rFonts w:ascii="Times New Roman" w:hAnsi="Times New Roman"/>
          <w:sz w:val="20"/>
          <w:szCs w:val="20"/>
        </w:rPr>
        <w:t>Help protect the property where stops are located</w:t>
      </w:r>
    </w:p>
    <w:p w14:paraId="6F3F1B2B" w14:textId="77777777" w:rsidR="00113436" w:rsidRDefault="00FB31AC">
      <w:pPr>
        <w:numPr>
          <w:ilvl w:val="0"/>
          <w:numId w:val="6"/>
        </w:numPr>
        <w:rPr>
          <w:rFonts w:ascii="Times New Roman" w:eastAsia="Times New Roman" w:hAnsi="Times New Roman" w:cs="Times New Roman"/>
          <w:sz w:val="20"/>
          <w:szCs w:val="20"/>
        </w:rPr>
      </w:pPr>
      <w:r>
        <w:rPr>
          <w:rFonts w:ascii="Times New Roman" w:hAnsi="Times New Roman"/>
          <w:sz w:val="20"/>
          <w:szCs w:val="20"/>
        </w:rPr>
        <w:t>Do not litter</w:t>
      </w:r>
    </w:p>
    <w:p w14:paraId="63023F53" w14:textId="77777777" w:rsidR="00113436" w:rsidRDefault="00FB31AC">
      <w:pPr>
        <w:numPr>
          <w:ilvl w:val="0"/>
          <w:numId w:val="6"/>
        </w:numPr>
        <w:rPr>
          <w:rFonts w:ascii="Times New Roman" w:eastAsia="Times New Roman" w:hAnsi="Times New Roman" w:cs="Times New Roman"/>
          <w:sz w:val="20"/>
          <w:szCs w:val="20"/>
        </w:rPr>
      </w:pPr>
      <w:r>
        <w:rPr>
          <w:rFonts w:ascii="Times New Roman" w:hAnsi="Times New Roman"/>
          <w:sz w:val="20"/>
          <w:szCs w:val="20"/>
        </w:rPr>
        <w:t>Be courteous to the driver</w:t>
      </w:r>
    </w:p>
    <w:p w14:paraId="684432FC" w14:textId="77777777" w:rsidR="00113436" w:rsidRDefault="00FB31AC">
      <w:pPr>
        <w:numPr>
          <w:ilvl w:val="0"/>
          <w:numId w:val="6"/>
        </w:numPr>
        <w:rPr>
          <w:rFonts w:ascii="Times New Roman" w:eastAsia="Times New Roman" w:hAnsi="Times New Roman" w:cs="Times New Roman"/>
          <w:sz w:val="20"/>
          <w:szCs w:val="20"/>
        </w:rPr>
      </w:pPr>
      <w:r>
        <w:rPr>
          <w:rFonts w:ascii="Times New Roman" w:hAnsi="Times New Roman"/>
          <w:sz w:val="20"/>
          <w:szCs w:val="20"/>
        </w:rPr>
        <w:t>Never get in a car with a motorist that you do not know</w:t>
      </w:r>
    </w:p>
    <w:p w14:paraId="1B64D39A" w14:textId="77777777" w:rsidR="00113436" w:rsidRDefault="00FB31AC">
      <w:pPr>
        <w:numPr>
          <w:ilvl w:val="0"/>
          <w:numId w:val="6"/>
        </w:numPr>
        <w:rPr>
          <w:rFonts w:ascii="Times New Roman" w:eastAsia="Times New Roman" w:hAnsi="Times New Roman" w:cs="Times New Roman"/>
          <w:sz w:val="20"/>
          <w:szCs w:val="20"/>
        </w:rPr>
      </w:pPr>
      <w:r>
        <w:rPr>
          <w:rFonts w:ascii="Times New Roman" w:hAnsi="Times New Roman"/>
          <w:sz w:val="20"/>
          <w:szCs w:val="20"/>
        </w:rPr>
        <w:t>Report any inappropriate behavior on the bus or near a stop to the driver and principal</w:t>
      </w:r>
    </w:p>
    <w:p w14:paraId="06167D8F" w14:textId="77777777" w:rsidR="00113436" w:rsidRDefault="00113436">
      <w:pPr>
        <w:ind w:left="720"/>
        <w:rPr>
          <w:rStyle w:val="None"/>
          <w:rFonts w:ascii="Times New Roman" w:eastAsia="Times New Roman" w:hAnsi="Times New Roman" w:cs="Times New Roman"/>
          <w:sz w:val="20"/>
          <w:szCs w:val="20"/>
        </w:rPr>
      </w:pPr>
    </w:p>
    <w:p w14:paraId="27DB9CC9" w14:textId="77777777" w:rsidR="00113436" w:rsidRDefault="00113436">
      <w:pPr>
        <w:ind w:left="720"/>
        <w:rPr>
          <w:rStyle w:val="None"/>
          <w:rFonts w:ascii="Times New Roman" w:eastAsia="Times New Roman" w:hAnsi="Times New Roman" w:cs="Times New Roman"/>
          <w:sz w:val="20"/>
          <w:szCs w:val="20"/>
        </w:rPr>
      </w:pPr>
    </w:p>
    <w:p w14:paraId="2F1A8996" w14:textId="77777777" w:rsidR="00113436" w:rsidRDefault="00FB31AC">
      <w:pPr>
        <w:rPr>
          <w:rStyle w:val="None"/>
          <w:rFonts w:ascii="Times New Roman" w:eastAsia="Times New Roman" w:hAnsi="Times New Roman" w:cs="Times New Roman"/>
          <w:sz w:val="20"/>
          <w:szCs w:val="20"/>
        </w:rPr>
      </w:pPr>
      <w:r>
        <w:rPr>
          <w:rStyle w:val="None"/>
          <w:rFonts w:ascii="Times New Roman" w:hAnsi="Times New Roman"/>
          <w:sz w:val="20"/>
          <w:szCs w:val="20"/>
        </w:rPr>
        <w:t>Parent Responsibilities:</w:t>
      </w:r>
    </w:p>
    <w:p w14:paraId="281D0CAC" w14:textId="77777777" w:rsidR="00113436" w:rsidRDefault="00FB31AC">
      <w:pPr>
        <w:numPr>
          <w:ilvl w:val="0"/>
          <w:numId w:val="8"/>
        </w:numPr>
        <w:rPr>
          <w:rFonts w:ascii="Times New Roman" w:eastAsia="Times New Roman" w:hAnsi="Times New Roman" w:cs="Times New Roman"/>
          <w:sz w:val="20"/>
          <w:szCs w:val="20"/>
        </w:rPr>
      </w:pPr>
      <w:r>
        <w:rPr>
          <w:rFonts w:ascii="Times New Roman" w:hAnsi="Times New Roman"/>
          <w:sz w:val="20"/>
          <w:szCs w:val="20"/>
        </w:rPr>
        <w:t>Instruct your child to be about five minutes early to the bus stop.</w:t>
      </w:r>
    </w:p>
    <w:p w14:paraId="7D7BD967" w14:textId="77777777" w:rsidR="00113436" w:rsidRDefault="00FB31AC">
      <w:pPr>
        <w:numPr>
          <w:ilvl w:val="0"/>
          <w:numId w:val="8"/>
        </w:numPr>
        <w:rPr>
          <w:rFonts w:ascii="Times New Roman" w:eastAsia="Times New Roman" w:hAnsi="Times New Roman" w:cs="Times New Roman"/>
          <w:sz w:val="20"/>
          <w:szCs w:val="20"/>
        </w:rPr>
      </w:pPr>
      <w:r>
        <w:rPr>
          <w:rFonts w:ascii="Times New Roman" w:hAnsi="Times New Roman"/>
          <w:sz w:val="20"/>
          <w:szCs w:val="20"/>
        </w:rPr>
        <w:t>Monitor conduct and safety of child before the bus arrives each morning</w:t>
      </w:r>
    </w:p>
    <w:p w14:paraId="13504A18" w14:textId="77777777" w:rsidR="00113436" w:rsidRDefault="00FB31AC">
      <w:pPr>
        <w:numPr>
          <w:ilvl w:val="0"/>
          <w:numId w:val="8"/>
        </w:numPr>
        <w:rPr>
          <w:rFonts w:ascii="Times New Roman" w:eastAsia="Times New Roman" w:hAnsi="Times New Roman" w:cs="Times New Roman"/>
          <w:sz w:val="20"/>
          <w:szCs w:val="20"/>
        </w:rPr>
      </w:pPr>
      <w:r>
        <w:rPr>
          <w:rFonts w:ascii="Times New Roman" w:hAnsi="Times New Roman"/>
          <w:sz w:val="20"/>
          <w:szCs w:val="20"/>
        </w:rPr>
        <w:lastRenderedPageBreak/>
        <w:t>Monitor conduct and safety of child after the bus departs each afternoon</w:t>
      </w:r>
    </w:p>
    <w:p w14:paraId="0A372FFF" w14:textId="77777777" w:rsidR="00113436" w:rsidRDefault="00FB31AC">
      <w:pPr>
        <w:numPr>
          <w:ilvl w:val="0"/>
          <w:numId w:val="8"/>
        </w:numPr>
        <w:rPr>
          <w:rFonts w:ascii="Times New Roman" w:eastAsia="Times New Roman" w:hAnsi="Times New Roman" w:cs="Times New Roman"/>
          <w:sz w:val="20"/>
          <w:szCs w:val="20"/>
        </w:rPr>
      </w:pPr>
      <w:r>
        <w:rPr>
          <w:rFonts w:ascii="Times New Roman" w:hAnsi="Times New Roman"/>
          <w:sz w:val="20"/>
          <w:szCs w:val="20"/>
        </w:rPr>
        <w:t>Review all safety and conduct expectations with child</w:t>
      </w:r>
    </w:p>
    <w:p w14:paraId="023902BC" w14:textId="77777777" w:rsidR="00113436" w:rsidRDefault="00FB31AC">
      <w:pPr>
        <w:numPr>
          <w:ilvl w:val="0"/>
          <w:numId w:val="8"/>
        </w:numPr>
        <w:rPr>
          <w:rFonts w:ascii="Times New Roman" w:eastAsia="Times New Roman" w:hAnsi="Times New Roman" w:cs="Times New Roman"/>
          <w:sz w:val="20"/>
          <w:szCs w:val="20"/>
        </w:rPr>
      </w:pPr>
      <w:r>
        <w:rPr>
          <w:rFonts w:ascii="Times New Roman" w:hAnsi="Times New Roman"/>
          <w:sz w:val="20"/>
          <w:szCs w:val="20"/>
        </w:rPr>
        <w:t>Determine route procedure for child between home and the bus stop</w:t>
      </w:r>
    </w:p>
    <w:p w14:paraId="602AA982" w14:textId="77777777" w:rsidR="00113436" w:rsidRDefault="00FB31AC">
      <w:pPr>
        <w:numPr>
          <w:ilvl w:val="0"/>
          <w:numId w:val="8"/>
        </w:numPr>
        <w:rPr>
          <w:rFonts w:ascii="Times New Roman" w:eastAsia="Times New Roman" w:hAnsi="Times New Roman" w:cs="Times New Roman"/>
          <w:sz w:val="20"/>
          <w:szCs w:val="20"/>
        </w:rPr>
      </w:pPr>
      <w:r>
        <w:rPr>
          <w:rFonts w:ascii="Times New Roman" w:hAnsi="Times New Roman"/>
          <w:sz w:val="20"/>
          <w:szCs w:val="20"/>
        </w:rPr>
        <w:t>Be courteous to the driver</w:t>
      </w:r>
    </w:p>
    <w:p w14:paraId="5FB5B772" w14:textId="77777777" w:rsidR="00113436" w:rsidRDefault="00FB31AC">
      <w:pPr>
        <w:numPr>
          <w:ilvl w:val="0"/>
          <w:numId w:val="8"/>
        </w:numPr>
        <w:rPr>
          <w:rFonts w:ascii="Times New Roman" w:eastAsia="Times New Roman" w:hAnsi="Times New Roman" w:cs="Times New Roman"/>
          <w:sz w:val="20"/>
          <w:szCs w:val="20"/>
        </w:rPr>
      </w:pPr>
      <w:r>
        <w:rPr>
          <w:rFonts w:ascii="Times New Roman" w:hAnsi="Times New Roman"/>
          <w:sz w:val="20"/>
          <w:szCs w:val="20"/>
        </w:rPr>
        <w:t>A signed note from the parent must be sent to the school in order for a student to get off the bus at a stop that is not the student’s usual stop</w:t>
      </w:r>
    </w:p>
    <w:p w14:paraId="594B6B60" w14:textId="77777777" w:rsidR="00113436" w:rsidRDefault="00113436">
      <w:pPr>
        <w:rPr>
          <w:rStyle w:val="None"/>
          <w:rFonts w:ascii="Times New Roman" w:eastAsia="Times New Roman" w:hAnsi="Times New Roman" w:cs="Times New Roman"/>
          <w:sz w:val="20"/>
          <w:szCs w:val="20"/>
        </w:rPr>
      </w:pPr>
    </w:p>
    <w:p w14:paraId="3D632F59" w14:textId="77777777" w:rsidR="00113436" w:rsidRDefault="00113436">
      <w:pPr>
        <w:rPr>
          <w:rStyle w:val="None"/>
          <w:rFonts w:ascii="Times New Roman" w:eastAsia="Times New Roman" w:hAnsi="Times New Roman" w:cs="Times New Roman"/>
          <w:sz w:val="20"/>
          <w:szCs w:val="20"/>
        </w:rPr>
      </w:pPr>
    </w:p>
    <w:p w14:paraId="16461259" w14:textId="77777777" w:rsidR="00BA7436" w:rsidRDefault="00BA7436">
      <w:pPr>
        <w:rPr>
          <w:rStyle w:val="None"/>
          <w:rFonts w:ascii="Times New Roman" w:eastAsia="Times New Roman" w:hAnsi="Times New Roman" w:cs="Times New Roman"/>
          <w:sz w:val="20"/>
          <w:szCs w:val="20"/>
        </w:rPr>
      </w:pPr>
    </w:p>
    <w:p w14:paraId="193A8E44" w14:textId="77777777" w:rsidR="00BA7436" w:rsidRDefault="00BA7436">
      <w:pPr>
        <w:rPr>
          <w:rStyle w:val="None"/>
          <w:rFonts w:ascii="Times New Roman" w:eastAsia="Times New Roman" w:hAnsi="Times New Roman" w:cs="Times New Roman"/>
          <w:sz w:val="20"/>
          <w:szCs w:val="20"/>
        </w:rPr>
      </w:pPr>
    </w:p>
    <w:p w14:paraId="211C2B45" w14:textId="77777777" w:rsidR="00113436" w:rsidRDefault="00FB31AC">
      <w:pPr>
        <w:pStyle w:val="Title"/>
        <w:rPr>
          <w:rStyle w:val="None"/>
          <w:rFonts w:ascii="Times New Roman" w:eastAsia="Times New Roman" w:hAnsi="Times New Roman" w:cs="Times New Roman"/>
          <w:sz w:val="20"/>
          <w:szCs w:val="20"/>
        </w:rPr>
      </w:pPr>
      <w:r>
        <w:t>KNOX COUNTY SCHOOLS SCHOOL BUS DISCIPLINARY CODE</w:t>
      </w:r>
    </w:p>
    <w:p w14:paraId="50B4C9E9" w14:textId="77777777" w:rsidR="00113436" w:rsidRDefault="00FB31AC">
      <w:pPr>
        <w:rPr>
          <w:rStyle w:val="None"/>
          <w:rFonts w:ascii="Times New Roman" w:eastAsia="Times New Roman" w:hAnsi="Times New Roman" w:cs="Times New Roman"/>
          <w:sz w:val="20"/>
          <w:szCs w:val="20"/>
        </w:rPr>
      </w:pPr>
      <w:r>
        <w:rPr>
          <w:rStyle w:val="None"/>
          <w:rFonts w:ascii="Times New Roman" w:hAnsi="Times New Roman"/>
          <w:sz w:val="20"/>
          <w:szCs w:val="20"/>
        </w:rPr>
        <w:t>Level I:</w:t>
      </w:r>
    </w:p>
    <w:p w14:paraId="42B2D34D" w14:textId="77777777" w:rsidR="00113436" w:rsidRDefault="00FB31AC">
      <w:pPr>
        <w:numPr>
          <w:ilvl w:val="0"/>
          <w:numId w:val="10"/>
        </w:numPr>
        <w:rPr>
          <w:rFonts w:ascii="Times New Roman" w:eastAsia="Times New Roman" w:hAnsi="Times New Roman" w:cs="Times New Roman"/>
          <w:sz w:val="20"/>
          <w:szCs w:val="20"/>
        </w:rPr>
      </w:pPr>
      <w:r>
        <w:rPr>
          <w:rFonts w:ascii="Times New Roman" w:hAnsi="Times New Roman"/>
          <w:sz w:val="20"/>
          <w:szCs w:val="20"/>
        </w:rPr>
        <w:t>Eating or drinking on the bus</w:t>
      </w:r>
    </w:p>
    <w:p w14:paraId="6160FAC6" w14:textId="77777777" w:rsidR="00113436" w:rsidRDefault="00FB31AC">
      <w:pPr>
        <w:numPr>
          <w:ilvl w:val="0"/>
          <w:numId w:val="10"/>
        </w:numPr>
        <w:rPr>
          <w:rFonts w:ascii="Times New Roman" w:eastAsia="Times New Roman" w:hAnsi="Times New Roman" w:cs="Times New Roman"/>
          <w:sz w:val="20"/>
          <w:szCs w:val="20"/>
        </w:rPr>
      </w:pPr>
      <w:r>
        <w:rPr>
          <w:rFonts w:ascii="Times New Roman" w:hAnsi="Times New Roman"/>
          <w:sz w:val="20"/>
          <w:szCs w:val="20"/>
        </w:rPr>
        <w:t>Failure to remain seated</w:t>
      </w:r>
    </w:p>
    <w:p w14:paraId="60817AE9" w14:textId="77777777" w:rsidR="00113436" w:rsidRDefault="00FB31AC">
      <w:pPr>
        <w:numPr>
          <w:ilvl w:val="0"/>
          <w:numId w:val="10"/>
        </w:numPr>
        <w:rPr>
          <w:rFonts w:ascii="Times New Roman" w:eastAsia="Times New Roman" w:hAnsi="Times New Roman" w:cs="Times New Roman"/>
          <w:sz w:val="20"/>
          <w:szCs w:val="20"/>
        </w:rPr>
      </w:pPr>
      <w:r>
        <w:rPr>
          <w:rFonts w:ascii="Times New Roman" w:hAnsi="Times New Roman"/>
          <w:sz w:val="20"/>
          <w:szCs w:val="20"/>
        </w:rPr>
        <w:t>Improper boarding/departing procedures</w:t>
      </w:r>
    </w:p>
    <w:p w14:paraId="62551595" w14:textId="77777777" w:rsidR="00113436" w:rsidRDefault="00FB31AC">
      <w:pPr>
        <w:numPr>
          <w:ilvl w:val="0"/>
          <w:numId w:val="10"/>
        </w:numPr>
        <w:rPr>
          <w:rFonts w:ascii="Times New Roman" w:eastAsia="Times New Roman" w:hAnsi="Times New Roman" w:cs="Times New Roman"/>
          <w:sz w:val="20"/>
          <w:szCs w:val="20"/>
        </w:rPr>
      </w:pPr>
      <w:r>
        <w:rPr>
          <w:rFonts w:ascii="Times New Roman" w:hAnsi="Times New Roman"/>
          <w:sz w:val="20"/>
          <w:szCs w:val="20"/>
        </w:rPr>
        <w:t>Refusing to obey driver</w:t>
      </w:r>
    </w:p>
    <w:p w14:paraId="7529E645" w14:textId="77777777" w:rsidR="00113436" w:rsidRDefault="00FB31AC">
      <w:pPr>
        <w:numPr>
          <w:ilvl w:val="0"/>
          <w:numId w:val="10"/>
        </w:numPr>
        <w:rPr>
          <w:rFonts w:ascii="Times New Roman" w:eastAsia="Times New Roman" w:hAnsi="Times New Roman" w:cs="Times New Roman"/>
          <w:sz w:val="20"/>
          <w:szCs w:val="20"/>
        </w:rPr>
      </w:pPr>
      <w:r>
        <w:rPr>
          <w:rFonts w:ascii="Times New Roman" w:hAnsi="Times New Roman"/>
          <w:sz w:val="20"/>
          <w:szCs w:val="20"/>
        </w:rPr>
        <w:t>Loud, rude, or abusive behavior</w:t>
      </w:r>
    </w:p>
    <w:p w14:paraId="6373C98B" w14:textId="77777777" w:rsidR="00113436" w:rsidRDefault="00FB31AC">
      <w:pPr>
        <w:numPr>
          <w:ilvl w:val="0"/>
          <w:numId w:val="10"/>
        </w:numPr>
        <w:rPr>
          <w:rFonts w:ascii="Times New Roman" w:eastAsia="Times New Roman" w:hAnsi="Times New Roman" w:cs="Times New Roman"/>
          <w:sz w:val="20"/>
          <w:szCs w:val="20"/>
        </w:rPr>
      </w:pPr>
      <w:r>
        <w:rPr>
          <w:rFonts w:ascii="Times New Roman" w:hAnsi="Times New Roman"/>
          <w:sz w:val="20"/>
          <w:szCs w:val="20"/>
        </w:rPr>
        <w:t>Profane language/obscene gestures</w:t>
      </w:r>
    </w:p>
    <w:p w14:paraId="6C07C9A9" w14:textId="77777777" w:rsidR="00113436" w:rsidRDefault="00FB31AC">
      <w:pPr>
        <w:numPr>
          <w:ilvl w:val="0"/>
          <w:numId w:val="10"/>
        </w:numPr>
        <w:rPr>
          <w:rFonts w:ascii="Times New Roman" w:eastAsia="Times New Roman" w:hAnsi="Times New Roman" w:cs="Times New Roman"/>
          <w:sz w:val="20"/>
          <w:szCs w:val="20"/>
        </w:rPr>
      </w:pPr>
      <w:r>
        <w:rPr>
          <w:rFonts w:ascii="Times New Roman" w:hAnsi="Times New Roman"/>
          <w:sz w:val="20"/>
          <w:szCs w:val="20"/>
        </w:rPr>
        <w:t>Any behavior jeopardizing safety</w:t>
      </w:r>
    </w:p>
    <w:p w14:paraId="01D05561" w14:textId="77777777" w:rsidR="00113436" w:rsidRDefault="00FB31AC">
      <w:pPr>
        <w:rPr>
          <w:rStyle w:val="None"/>
          <w:rFonts w:ascii="Times New Roman" w:eastAsia="Times New Roman" w:hAnsi="Times New Roman" w:cs="Times New Roman"/>
          <w:sz w:val="20"/>
          <w:szCs w:val="20"/>
        </w:rPr>
      </w:pPr>
      <w:r>
        <w:rPr>
          <w:rStyle w:val="None"/>
          <w:rFonts w:ascii="Times New Roman" w:hAnsi="Times New Roman"/>
          <w:sz w:val="20"/>
          <w:szCs w:val="20"/>
        </w:rPr>
        <w:t>Consequences of Inappropriate Behavior May Be:</w:t>
      </w:r>
    </w:p>
    <w:p w14:paraId="30681CD1" w14:textId="77777777" w:rsidR="00113436" w:rsidRDefault="00FB31AC">
      <w:pPr>
        <w:numPr>
          <w:ilvl w:val="0"/>
          <w:numId w:val="12"/>
        </w:numPr>
        <w:rPr>
          <w:rFonts w:ascii="Times New Roman" w:eastAsia="Times New Roman" w:hAnsi="Times New Roman" w:cs="Times New Roman"/>
          <w:sz w:val="20"/>
          <w:szCs w:val="20"/>
        </w:rPr>
      </w:pPr>
      <w:r>
        <w:rPr>
          <w:rFonts w:ascii="Times New Roman" w:hAnsi="Times New Roman"/>
          <w:sz w:val="20"/>
          <w:szCs w:val="20"/>
        </w:rPr>
        <w:t>Written reprimand (Maximum of one warning)</w:t>
      </w:r>
    </w:p>
    <w:p w14:paraId="252648B5" w14:textId="77777777" w:rsidR="00113436" w:rsidRDefault="00FB31AC">
      <w:pPr>
        <w:numPr>
          <w:ilvl w:val="0"/>
          <w:numId w:val="12"/>
        </w:numPr>
        <w:rPr>
          <w:rFonts w:ascii="Times New Roman" w:eastAsia="Times New Roman" w:hAnsi="Times New Roman" w:cs="Times New Roman"/>
          <w:sz w:val="20"/>
          <w:szCs w:val="20"/>
        </w:rPr>
      </w:pPr>
      <w:r>
        <w:rPr>
          <w:rFonts w:ascii="Times New Roman" w:hAnsi="Times New Roman"/>
          <w:sz w:val="20"/>
          <w:szCs w:val="20"/>
        </w:rPr>
        <w:t>Bus riding suspension (3 to 5 school days)</w:t>
      </w:r>
    </w:p>
    <w:p w14:paraId="48C01CDF" w14:textId="77777777" w:rsidR="00113436" w:rsidRDefault="00FB31AC">
      <w:pPr>
        <w:numPr>
          <w:ilvl w:val="0"/>
          <w:numId w:val="12"/>
        </w:numPr>
        <w:rPr>
          <w:rFonts w:ascii="Times New Roman" w:eastAsia="Times New Roman" w:hAnsi="Times New Roman" w:cs="Times New Roman"/>
          <w:sz w:val="20"/>
          <w:szCs w:val="20"/>
        </w:rPr>
      </w:pPr>
      <w:r>
        <w:rPr>
          <w:rFonts w:ascii="Times New Roman" w:hAnsi="Times New Roman"/>
          <w:sz w:val="20"/>
          <w:szCs w:val="20"/>
        </w:rPr>
        <w:t>Out of school suspension</w:t>
      </w:r>
    </w:p>
    <w:p w14:paraId="0D207E0B" w14:textId="77777777" w:rsidR="00113436" w:rsidRDefault="00FB31AC">
      <w:pPr>
        <w:rPr>
          <w:rStyle w:val="None"/>
          <w:rFonts w:ascii="Times New Roman" w:eastAsia="Times New Roman" w:hAnsi="Times New Roman" w:cs="Times New Roman"/>
          <w:sz w:val="20"/>
          <w:szCs w:val="20"/>
        </w:rPr>
      </w:pPr>
      <w:r>
        <w:rPr>
          <w:rStyle w:val="None"/>
          <w:rFonts w:ascii="Times New Roman" w:hAnsi="Times New Roman"/>
          <w:sz w:val="20"/>
          <w:szCs w:val="20"/>
        </w:rPr>
        <w:t>Level II:</w:t>
      </w:r>
    </w:p>
    <w:p w14:paraId="3290161B" w14:textId="77777777" w:rsidR="00113436" w:rsidRDefault="00FB31AC">
      <w:pPr>
        <w:numPr>
          <w:ilvl w:val="0"/>
          <w:numId w:val="14"/>
        </w:numPr>
        <w:rPr>
          <w:rFonts w:ascii="Times New Roman" w:eastAsia="Times New Roman" w:hAnsi="Times New Roman" w:cs="Times New Roman"/>
          <w:sz w:val="20"/>
          <w:szCs w:val="20"/>
        </w:rPr>
      </w:pPr>
      <w:r>
        <w:rPr>
          <w:rFonts w:ascii="Times New Roman" w:hAnsi="Times New Roman"/>
          <w:sz w:val="20"/>
          <w:szCs w:val="20"/>
        </w:rPr>
        <w:t>Third violation of Level I behavior</w:t>
      </w:r>
    </w:p>
    <w:p w14:paraId="5CACE6CB" w14:textId="77777777" w:rsidR="00113436" w:rsidRDefault="00FB31AC">
      <w:pPr>
        <w:numPr>
          <w:ilvl w:val="0"/>
          <w:numId w:val="14"/>
        </w:numPr>
        <w:rPr>
          <w:rFonts w:ascii="Times New Roman" w:eastAsia="Times New Roman" w:hAnsi="Times New Roman" w:cs="Times New Roman"/>
          <w:sz w:val="20"/>
          <w:szCs w:val="20"/>
        </w:rPr>
      </w:pPr>
      <w:r>
        <w:rPr>
          <w:rFonts w:ascii="Times New Roman" w:hAnsi="Times New Roman"/>
          <w:sz w:val="20"/>
          <w:szCs w:val="20"/>
        </w:rPr>
        <w:t>Tampering with bus equipment</w:t>
      </w:r>
    </w:p>
    <w:p w14:paraId="701EE38B" w14:textId="77777777" w:rsidR="00113436" w:rsidRDefault="00FB31AC">
      <w:pPr>
        <w:numPr>
          <w:ilvl w:val="0"/>
          <w:numId w:val="14"/>
        </w:numPr>
        <w:rPr>
          <w:rFonts w:ascii="Times New Roman" w:eastAsia="Times New Roman" w:hAnsi="Times New Roman" w:cs="Times New Roman"/>
          <w:sz w:val="20"/>
          <w:szCs w:val="20"/>
        </w:rPr>
      </w:pPr>
      <w:r>
        <w:rPr>
          <w:rFonts w:ascii="Times New Roman" w:hAnsi="Times New Roman"/>
          <w:sz w:val="20"/>
          <w:szCs w:val="20"/>
        </w:rPr>
        <w:t>Fighting/pushing/tripping</w:t>
      </w:r>
    </w:p>
    <w:p w14:paraId="6C0C379E" w14:textId="77777777" w:rsidR="00113436" w:rsidRDefault="00FB31AC">
      <w:pPr>
        <w:numPr>
          <w:ilvl w:val="0"/>
          <w:numId w:val="14"/>
        </w:numPr>
        <w:rPr>
          <w:rFonts w:ascii="Times New Roman" w:eastAsia="Times New Roman" w:hAnsi="Times New Roman" w:cs="Times New Roman"/>
          <w:sz w:val="20"/>
          <w:szCs w:val="20"/>
        </w:rPr>
      </w:pPr>
      <w:r>
        <w:rPr>
          <w:rFonts w:ascii="Times New Roman" w:hAnsi="Times New Roman"/>
          <w:sz w:val="20"/>
          <w:szCs w:val="20"/>
        </w:rPr>
        <w:t>Bringing articles aboard the bus of injurious or objectionable nature</w:t>
      </w:r>
    </w:p>
    <w:p w14:paraId="2BBE866F" w14:textId="77777777" w:rsidR="00113436" w:rsidRDefault="00FB31AC">
      <w:pPr>
        <w:numPr>
          <w:ilvl w:val="0"/>
          <w:numId w:val="14"/>
        </w:numPr>
        <w:rPr>
          <w:rFonts w:ascii="Times New Roman" w:eastAsia="Times New Roman" w:hAnsi="Times New Roman" w:cs="Times New Roman"/>
          <w:sz w:val="20"/>
          <w:szCs w:val="20"/>
        </w:rPr>
      </w:pPr>
      <w:r>
        <w:rPr>
          <w:rFonts w:ascii="Times New Roman" w:hAnsi="Times New Roman"/>
          <w:sz w:val="20"/>
          <w:szCs w:val="20"/>
        </w:rPr>
        <w:t>Destruction of property (Parent/guardian fiscally responsible for damages) (Student will remain off the bus until the damages are paid.)</w:t>
      </w:r>
    </w:p>
    <w:p w14:paraId="473828AA" w14:textId="77777777" w:rsidR="00113436" w:rsidRDefault="00FB31AC">
      <w:pPr>
        <w:numPr>
          <w:ilvl w:val="0"/>
          <w:numId w:val="14"/>
        </w:numPr>
        <w:rPr>
          <w:rFonts w:ascii="Times New Roman" w:eastAsia="Times New Roman" w:hAnsi="Times New Roman" w:cs="Times New Roman"/>
          <w:sz w:val="20"/>
          <w:szCs w:val="20"/>
        </w:rPr>
      </w:pPr>
      <w:r>
        <w:rPr>
          <w:rFonts w:ascii="Times New Roman" w:hAnsi="Times New Roman"/>
          <w:sz w:val="20"/>
          <w:szCs w:val="20"/>
        </w:rPr>
        <w:t>Possession and/or use of tobacco products</w:t>
      </w:r>
    </w:p>
    <w:p w14:paraId="507CE184" w14:textId="77777777" w:rsidR="00113436" w:rsidRDefault="00FB31AC">
      <w:pPr>
        <w:numPr>
          <w:ilvl w:val="0"/>
          <w:numId w:val="14"/>
        </w:numPr>
        <w:rPr>
          <w:rFonts w:ascii="Times New Roman" w:eastAsia="Times New Roman" w:hAnsi="Times New Roman" w:cs="Times New Roman"/>
          <w:sz w:val="20"/>
          <w:szCs w:val="20"/>
        </w:rPr>
      </w:pPr>
      <w:r>
        <w:rPr>
          <w:rFonts w:ascii="Times New Roman" w:hAnsi="Times New Roman"/>
          <w:sz w:val="20"/>
          <w:szCs w:val="20"/>
        </w:rPr>
        <w:t>Profane language/obscene gestures</w:t>
      </w:r>
    </w:p>
    <w:p w14:paraId="61E46409" w14:textId="77777777" w:rsidR="00113436" w:rsidRDefault="00FB31AC">
      <w:pPr>
        <w:numPr>
          <w:ilvl w:val="0"/>
          <w:numId w:val="14"/>
        </w:numPr>
        <w:rPr>
          <w:rFonts w:ascii="Times New Roman" w:eastAsia="Times New Roman" w:hAnsi="Times New Roman" w:cs="Times New Roman"/>
          <w:sz w:val="20"/>
          <w:szCs w:val="20"/>
        </w:rPr>
      </w:pPr>
      <w:r>
        <w:rPr>
          <w:rFonts w:ascii="Times New Roman" w:hAnsi="Times New Roman"/>
          <w:sz w:val="20"/>
          <w:szCs w:val="20"/>
        </w:rPr>
        <w:t>Throwing objects in or out of bus</w:t>
      </w:r>
    </w:p>
    <w:p w14:paraId="11DE9A5E" w14:textId="77777777" w:rsidR="00113436" w:rsidRDefault="00FB31AC">
      <w:pPr>
        <w:numPr>
          <w:ilvl w:val="0"/>
          <w:numId w:val="14"/>
        </w:numPr>
        <w:rPr>
          <w:rFonts w:ascii="Times New Roman" w:eastAsia="Times New Roman" w:hAnsi="Times New Roman" w:cs="Times New Roman"/>
          <w:sz w:val="20"/>
          <w:szCs w:val="20"/>
        </w:rPr>
      </w:pPr>
      <w:r>
        <w:rPr>
          <w:rFonts w:ascii="Times New Roman" w:hAnsi="Times New Roman"/>
          <w:sz w:val="20"/>
          <w:szCs w:val="20"/>
        </w:rPr>
        <w:t>Hanging out of bus window</w:t>
      </w:r>
    </w:p>
    <w:p w14:paraId="23D4CD9C" w14:textId="77777777" w:rsidR="00113436" w:rsidRDefault="00FB31AC">
      <w:pPr>
        <w:rPr>
          <w:rStyle w:val="None"/>
          <w:rFonts w:ascii="Times New Roman" w:eastAsia="Times New Roman" w:hAnsi="Times New Roman" w:cs="Times New Roman"/>
          <w:sz w:val="20"/>
          <w:szCs w:val="20"/>
        </w:rPr>
      </w:pPr>
      <w:r>
        <w:rPr>
          <w:rStyle w:val="None"/>
          <w:rFonts w:ascii="Times New Roman" w:hAnsi="Times New Roman"/>
          <w:sz w:val="20"/>
          <w:szCs w:val="20"/>
        </w:rPr>
        <w:t>Consequences of Inappropriate Behavior May Be:</w:t>
      </w:r>
    </w:p>
    <w:p w14:paraId="35E09BC2" w14:textId="77777777" w:rsidR="00113436" w:rsidRDefault="00FB31AC">
      <w:pPr>
        <w:numPr>
          <w:ilvl w:val="0"/>
          <w:numId w:val="16"/>
        </w:numPr>
        <w:rPr>
          <w:rFonts w:ascii="Times New Roman" w:eastAsia="Times New Roman" w:hAnsi="Times New Roman" w:cs="Times New Roman"/>
          <w:sz w:val="20"/>
          <w:szCs w:val="20"/>
        </w:rPr>
      </w:pPr>
      <w:r>
        <w:rPr>
          <w:rFonts w:ascii="Times New Roman" w:hAnsi="Times New Roman"/>
          <w:sz w:val="20"/>
          <w:szCs w:val="20"/>
        </w:rPr>
        <w:t>Bus riding suspension (Minimum suspension of 5 school days)</w:t>
      </w:r>
    </w:p>
    <w:p w14:paraId="04C44343" w14:textId="77777777" w:rsidR="00113436" w:rsidRDefault="00FB31AC">
      <w:pPr>
        <w:numPr>
          <w:ilvl w:val="0"/>
          <w:numId w:val="16"/>
        </w:numPr>
        <w:rPr>
          <w:rFonts w:ascii="Times New Roman" w:eastAsia="Times New Roman" w:hAnsi="Times New Roman" w:cs="Times New Roman"/>
          <w:sz w:val="20"/>
          <w:szCs w:val="20"/>
        </w:rPr>
      </w:pPr>
      <w:r>
        <w:rPr>
          <w:rFonts w:ascii="Times New Roman" w:hAnsi="Times New Roman"/>
          <w:sz w:val="20"/>
          <w:szCs w:val="20"/>
        </w:rPr>
        <w:t>Repeat occurrence of Level II violation (Minimum suspension of 15 school days)</w:t>
      </w:r>
    </w:p>
    <w:p w14:paraId="78551663" w14:textId="77777777" w:rsidR="00113436" w:rsidRDefault="00FB31AC">
      <w:pPr>
        <w:numPr>
          <w:ilvl w:val="0"/>
          <w:numId w:val="16"/>
        </w:numPr>
        <w:rPr>
          <w:rFonts w:ascii="Times New Roman" w:eastAsia="Times New Roman" w:hAnsi="Times New Roman" w:cs="Times New Roman"/>
          <w:sz w:val="20"/>
          <w:szCs w:val="20"/>
        </w:rPr>
      </w:pPr>
      <w:r>
        <w:rPr>
          <w:rFonts w:ascii="Times New Roman" w:hAnsi="Times New Roman"/>
          <w:sz w:val="20"/>
          <w:szCs w:val="20"/>
        </w:rPr>
        <w:t>Out of school suspension</w:t>
      </w:r>
    </w:p>
    <w:p w14:paraId="7348C4E1" w14:textId="77777777" w:rsidR="00113436" w:rsidRDefault="00FB31AC">
      <w:pPr>
        <w:rPr>
          <w:rStyle w:val="None"/>
          <w:rFonts w:ascii="Times New Roman" w:eastAsia="Times New Roman" w:hAnsi="Times New Roman" w:cs="Times New Roman"/>
          <w:sz w:val="20"/>
          <w:szCs w:val="20"/>
        </w:rPr>
      </w:pPr>
      <w:r>
        <w:rPr>
          <w:rStyle w:val="None"/>
          <w:rFonts w:ascii="Times New Roman" w:hAnsi="Times New Roman"/>
          <w:sz w:val="20"/>
          <w:szCs w:val="20"/>
        </w:rPr>
        <w:t>Level III:</w:t>
      </w:r>
    </w:p>
    <w:p w14:paraId="49B5E1C0" w14:textId="77777777" w:rsidR="00113436" w:rsidRDefault="00FB31AC">
      <w:pPr>
        <w:numPr>
          <w:ilvl w:val="0"/>
          <w:numId w:val="18"/>
        </w:numPr>
        <w:rPr>
          <w:rFonts w:ascii="Times New Roman" w:eastAsia="Times New Roman" w:hAnsi="Times New Roman" w:cs="Times New Roman"/>
          <w:sz w:val="20"/>
          <w:szCs w:val="20"/>
        </w:rPr>
      </w:pPr>
      <w:r>
        <w:rPr>
          <w:rFonts w:ascii="Times New Roman" w:hAnsi="Times New Roman"/>
          <w:sz w:val="20"/>
          <w:szCs w:val="20"/>
        </w:rPr>
        <w:t>Third violation of Level II behavior</w:t>
      </w:r>
    </w:p>
    <w:p w14:paraId="61A25FE2" w14:textId="77777777" w:rsidR="00113436" w:rsidRDefault="00FB31AC">
      <w:pPr>
        <w:numPr>
          <w:ilvl w:val="0"/>
          <w:numId w:val="18"/>
        </w:numPr>
        <w:rPr>
          <w:rFonts w:ascii="Times New Roman" w:eastAsia="Times New Roman" w:hAnsi="Times New Roman" w:cs="Times New Roman"/>
          <w:sz w:val="20"/>
          <w:szCs w:val="20"/>
        </w:rPr>
      </w:pPr>
      <w:r>
        <w:rPr>
          <w:rFonts w:ascii="Times New Roman" w:hAnsi="Times New Roman"/>
          <w:sz w:val="20"/>
          <w:szCs w:val="20"/>
        </w:rPr>
        <w:t>Physical assault/verbal threat directed to bus driver</w:t>
      </w:r>
    </w:p>
    <w:p w14:paraId="2D4558D7" w14:textId="77777777" w:rsidR="00113436" w:rsidRDefault="00FB31AC">
      <w:pPr>
        <w:numPr>
          <w:ilvl w:val="0"/>
          <w:numId w:val="18"/>
        </w:numPr>
        <w:rPr>
          <w:rFonts w:ascii="Times New Roman" w:eastAsia="Times New Roman" w:hAnsi="Times New Roman" w:cs="Times New Roman"/>
          <w:sz w:val="20"/>
          <w:szCs w:val="20"/>
        </w:rPr>
      </w:pPr>
      <w:r>
        <w:rPr>
          <w:rFonts w:ascii="Times New Roman" w:hAnsi="Times New Roman"/>
          <w:sz w:val="20"/>
          <w:szCs w:val="20"/>
        </w:rPr>
        <w:t>Attempting to set fire to seat, hair, clothing, etc.</w:t>
      </w:r>
    </w:p>
    <w:p w14:paraId="586DED9F" w14:textId="77777777" w:rsidR="00113436" w:rsidRDefault="00FB31AC">
      <w:pPr>
        <w:numPr>
          <w:ilvl w:val="0"/>
          <w:numId w:val="18"/>
        </w:numPr>
        <w:rPr>
          <w:rFonts w:ascii="Times New Roman" w:eastAsia="Times New Roman" w:hAnsi="Times New Roman" w:cs="Times New Roman"/>
          <w:sz w:val="20"/>
          <w:szCs w:val="20"/>
        </w:rPr>
      </w:pPr>
      <w:r>
        <w:rPr>
          <w:rFonts w:ascii="Times New Roman" w:hAnsi="Times New Roman"/>
          <w:sz w:val="20"/>
          <w:szCs w:val="20"/>
        </w:rPr>
        <w:t>Possession and/or use of alcohol, drugs, or drug paraphernalia</w:t>
      </w:r>
    </w:p>
    <w:p w14:paraId="0C41CB79" w14:textId="77777777" w:rsidR="00113436" w:rsidRDefault="00FB31AC">
      <w:pPr>
        <w:numPr>
          <w:ilvl w:val="0"/>
          <w:numId w:val="18"/>
        </w:numPr>
        <w:rPr>
          <w:rFonts w:ascii="Times New Roman" w:eastAsia="Times New Roman" w:hAnsi="Times New Roman" w:cs="Times New Roman"/>
          <w:sz w:val="20"/>
          <w:szCs w:val="20"/>
        </w:rPr>
      </w:pPr>
      <w:r>
        <w:rPr>
          <w:rFonts w:ascii="Times New Roman" w:hAnsi="Times New Roman"/>
          <w:sz w:val="20"/>
          <w:szCs w:val="20"/>
        </w:rPr>
        <w:t>Possession of weapon</w:t>
      </w:r>
    </w:p>
    <w:p w14:paraId="5327AB36" w14:textId="77777777" w:rsidR="00113436" w:rsidRDefault="00FB31AC">
      <w:pPr>
        <w:numPr>
          <w:ilvl w:val="0"/>
          <w:numId w:val="18"/>
        </w:numPr>
        <w:rPr>
          <w:rFonts w:ascii="Times New Roman" w:eastAsia="Times New Roman" w:hAnsi="Times New Roman" w:cs="Times New Roman"/>
          <w:sz w:val="20"/>
          <w:szCs w:val="20"/>
        </w:rPr>
      </w:pPr>
      <w:r>
        <w:rPr>
          <w:rFonts w:ascii="Times New Roman" w:hAnsi="Times New Roman"/>
          <w:sz w:val="20"/>
          <w:szCs w:val="20"/>
        </w:rPr>
        <w:t>Use of chemical substance with intent to do bodily harm</w:t>
      </w:r>
    </w:p>
    <w:p w14:paraId="33E010AF" w14:textId="77777777" w:rsidR="00113436" w:rsidRDefault="00FB31AC">
      <w:pPr>
        <w:numPr>
          <w:ilvl w:val="0"/>
          <w:numId w:val="18"/>
        </w:numPr>
        <w:rPr>
          <w:rFonts w:ascii="Times New Roman" w:eastAsia="Times New Roman" w:hAnsi="Times New Roman" w:cs="Times New Roman"/>
          <w:sz w:val="20"/>
          <w:szCs w:val="20"/>
        </w:rPr>
      </w:pPr>
      <w:r>
        <w:rPr>
          <w:rFonts w:ascii="Times New Roman" w:hAnsi="Times New Roman"/>
          <w:sz w:val="20"/>
          <w:szCs w:val="20"/>
        </w:rPr>
        <w:t>Unapproved use of emergency exits on bus</w:t>
      </w:r>
    </w:p>
    <w:p w14:paraId="35ECC9CA" w14:textId="77777777" w:rsidR="00113436" w:rsidRDefault="00FB31AC">
      <w:pPr>
        <w:rPr>
          <w:rStyle w:val="None"/>
          <w:rFonts w:ascii="Times New Roman" w:eastAsia="Times New Roman" w:hAnsi="Times New Roman" w:cs="Times New Roman"/>
          <w:sz w:val="20"/>
          <w:szCs w:val="20"/>
        </w:rPr>
      </w:pPr>
      <w:r>
        <w:rPr>
          <w:rStyle w:val="None"/>
          <w:rFonts w:ascii="Times New Roman" w:hAnsi="Times New Roman"/>
          <w:sz w:val="20"/>
          <w:szCs w:val="20"/>
        </w:rPr>
        <w:t>Consequences of Inappropriate Behavior May Be:</w:t>
      </w:r>
    </w:p>
    <w:p w14:paraId="58061768" w14:textId="77777777" w:rsidR="00113436" w:rsidRDefault="00FB31AC">
      <w:pPr>
        <w:numPr>
          <w:ilvl w:val="0"/>
          <w:numId w:val="20"/>
        </w:numPr>
        <w:rPr>
          <w:rFonts w:ascii="Times New Roman" w:eastAsia="Times New Roman" w:hAnsi="Times New Roman" w:cs="Times New Roman"/>
          <w:sz w:val="20"/>
          <w:szCs w:val="20"/>
        </w:rPr>
      </w:pPr>
      <w:r>
        <w:rPr>
          <w:rFonts w:ascii="Times New Roman" w:hAnsi="Times New Roman"/>
          <w:sz w:val="20"/>
          <w:szCs w:val="20"/>
        </w:rPr>
        <w:t>Bus Riding Suspension (Minimum of 30 school days/Maximum of 180 school days)</w:t>
      </w:r>
    </w:p>
    <w:p w14:paraId="7CBCE67D" w14:textId="77777777" w:rsidR="00113436" w:rsidRDefault="00FB31AC">
      <w:pPr>
        <w:numPr>
          <w:ilvl w:val="0"/>
          <w:numId w:val="20"/>
        </w:numPr>
        <w:rPr>
          <w:rFonts w:ascii="Times New Roman" w:eastAsia="Times New Roman" w:hAnsi="Times New Roman" w:cs="Times New Roman"/>
          <w:sz w:val="20"/>
          <w:szCs w:val="20"/>
        </w:rPr>
      </w:pPr>
      <w:r>
        <w:rPr>
          <w:rFonts w:ascii="Times New Roman" w:hAnsi="Times New Roman"/>
          <w:sz w:val="20"/>
          <w:szCs w:val="20"/>
        </w:rPr>
        <w:t>Out of school suspension</w:t>
      </w:r>
    </w:p>
    <w:p w14:paraId="75E35752" w14:textId="77777777" w:rsidR="00113436" w:rsidRDefault="00FB31AC">
      <w:pPr>
        <w:numPr>
          <w:ilvl w:val="0"/>
          <w:numId w:val="20"/>
        </w:numPr>
        <w:rPr>
          <w:rFonts w:ascii="Times New Roman" w:eastAsia="Times New Roman" w:hAnsi="Times New Roman" w:cs="Times New Roman"/>
          <w:sz w:val="20"/>
          <w:szCs w:val="20"/>
        </w:rPr>
      </w:pPr>
      <w:r>
        <w:rPr>
          <w:rFonts w:ascii="Times New Roman" w:hAnsi="Times New Roman"/>
          <w:sz w:val="20"/>
          <w:szCs w:val="20"/>
        </w:rPr>
        <w:t>Action by the Board of Education up to and including expulsion</w:t>
      </w:r>
    </w:p>
    <w:p w14:paraId="2D99E631" w14:textId="77777777" w:rsidR="00113436" w:rsidRDefault="00FB31AC">
      <w:pPr>
        <w:numPr>
          <w:ilvl w:val="0"/>
          <w:numId w:val="20"/>
        </w:numPr>
        <w:rPr>
          <w:rFonts w:ascii="Times New Roman" w:eastAsia="Times New Roman" w:hAnsi="Times New Roman" w:cs="Times New Roman"/>
          <w:sz w:val="20"/>
          <w:szCs w:val="20"/>
        </w:rPr>
      </w:pPr>
      <w:r>
        <w:rPr>
          <w:rFonts w:ascii="Times New Roman" w:hAnsi="Times New Roman"/>
          <w:sz w:val="20"/>
          <w:szCs w:val="20"/>
        </w:rPr>
        <w:t>Appropriate legal action</w:t>
      </w:r>
    </w:p>
    <w:p w14:paraId="0420B3F4" w14:textId="77777777" w:rsidR="00113436" w:rsidRDefault="00113436">
      <w:pPr>
        <w:pStyle w:val="Title"/>
        <w:rPr>
          <w:sz w:val="20"/>
          <w:szCs w:val="20"/>
        </w:rPr>
      </w:pPr>
    </w:p>
    <w:p w14:paraId="75A45C6C" w14:textId="77777777" w:rsidR="00113436" w:rsidRDefault="00113436">
      <w:pPr>
        <w:rPr>
          <w:sz w:val="20"/>
          <w:szCs w:val="20"/>
        </w:rPr>
      </w:pPr>
    </w:p>
    <w:p w14:paraId="3D7A91B2" w14:textId="77777777" w:rsidR="00113436" w:rsidRDefault="00113436">
      <w:pPr>
        <w:rPr>
          <w:sz w:val="20"/>
          <w:szCs w:val="20"/>
        </w:rPr>
      </w:pPr>
    </w:p>
    <w:p w14:paraId="2B59A7B7" w14:textId="77777777" w:rsidR="00BA7436" w:rsidRDefault="00BA7436">
      <w:pPr>
        <w:rPr>
          <w:sz w:val="20"/>
          <w:szCs w:val="20"/>
        </w:rPr>
      </w:pPr>
    </w:p>
    <w:p w14:paraId="2983E243" w14:textId="77777777" w:rsidR="00BA7436" w:rsidRDefault="00BA7436">
      <w:pPr>
        <w:rPr>
          <w:sz w:val="20"/>
          <w:szCs w:val="20"/>
        </w:rPr>
      </w:pPr>
    </w:p>
    <w:p w14:paraId="438BE275" w14:textId="77777777" w:rsidR="00BA7436" w:rsidRDefault="00BA7436">
      <w:pPr>
        <w:rPr>
          <w:sz w:val="20"/>
          <w:szCs w:val="20"/>
        </w:rPr>
      </w:pPr>
    </w:p>
    <w:p w14:paraId="687B6C3B" w14:textId="77777777" w:rsidR="00BA7436" w:rsidRDefault="00BA7436">
      <w:pPr>
        <w:rPr>
          <w:sz w:val="20"/>
          <w:szCs w:val="20"/>
        </w:rPr>
      </w:pPr>
    </w:p>
    <w:p w14:paraId="22343A40" w14:textId="77777777" w:rsidR="00113436" w:rsidRDefault="00FB31AC">
      <w:pPr>
        <w:pStyle w:val="NormalWeb"/>
        <w:rPr>
          <w:rStyle w:val="None"/>
          <w:rFonts w:ascii="Times New Roman" w:eastAsia="Times New Roman" w:hAnsi="Times New Roman" w:cs="Times New Roman"/>
          <w:b/>
          <w:bCs/>
          <w:sz w:val="20"/>
          <w:szCs w:val="20"/>
        </w:rPr>
      </w:pPr>
      <w:r>
        <w:rPr>
          <w:rStyle w:val="None"/>
          <w:rFonts w:ascii="Times New Roman" w:hAnsi="Times New Roman"/>
          <w:sz w:val="20"/>
          <w:szCs w:val="20"/>
        </w:rPr>
        <w:t xml:space="preserve">                                                                        </w:t>
      </w:r>
      <w:r>
        <w:rPr>
          <w:rStyle w:val="None"/>
          <w:rFonts w:ascii="Times New Roman" w:hAnsi="Times New Roman"/>
          <w:b/>
          <w:bCs/>
          <w:sz w:val="20"/>
          <w:szCs w:val="20"/>
        </w:rPr>
        <w:t>PTA CLOTHING CENTER</w:t>
      </w:r>
    </w:p>
    <w:p w14:paraId="48AB61E5" w14:textId="77777777" w:rsidR="00113436" w:rsidRDefault="00113436">
      <w:pPr>
        <w:pStyle w:val="NormalWeb"/>
        <w:rPr>
          <w:rStyle w:val="None"/>
          <w:rFonts w:ascii="Times New Roman" w:eastAsia="Times New Roman" w:hAnsi="Times New Roman" w:cs="Times New Roman"/>
          <w:b/>
          <w:bCs/>
          <w:sz w:val="20"/>
          <w:szCs w:val="20"/>
        </w:rPr>
      </w:pPr>
    </w:p>
    <w:p w14:paraId="71D77451" w14:textId="77777777" w:rsidR="00113436" w:rsidRDefault="00FB31AC">
      <w:pPr>
        <w:pStyle w:val="NormalWeb"/>
        <w:rPr>
          <w:rStyle w:val="None"/>
          <w:rFonts w:ascii="Times New Roman" w:eastAsia="Times New Roman" w:hAnsi="Times New Roman" w:cs="Times New Roman"/>
          <w:sz w:val="20"/>
          <w:szCs w:val="20"/>
        </w:rPr>
      </w:pPr>
      <w:r>
        <w:rPr>
          <w:rStyle w:val="None"/>
          <w:rFonts w:ascii="Times New Roman" w:hAnsi="Times New Roman"/>
          <w:sz w:val="20"/>
          <w:szCs w:val="20"/>
        </w:rPr>
        <w:t xml:space="preserve">The Knox County Council PTA operates a Clothing Center, distributing clothing to any Knox County School System pupil whose parents are found to be financially unable to provide adequate clothing to enable the child to stay in school. </w:t>
      </w:r>
    </w:p>
    <w:p w14:paraId="7196375E" w14:textId="77777777" w:rsidR="00113436" w:rsidRDefault="00FB31AC">
      <w:pPr>
        <w:pStyle w:val="NormalWeb"/>
        <w:rPr>
          <w:rStyle w:val="None"/>
          <w:rFonts w:ascii="Times New Roman" w:eastAsia="Times New Roman" w:hAnsi="Times New Roman" w:cs="Times New Roman"/>
          <w:sz w:val="20"/>
          <w:szCs w:val="20"/>
        </w:rPr>
      </w:pPr>
      <w:r>
        <w:rPr>
          <w:rStyle w:val="None"/>
          <w:rFonts w:ascii="Times New Roman" w:hAnsi="Times New Roman"/>
          <w:sz w:val="20"/>
          <w:szCs w:val="20"/>
        </w:rPr>
        <w:t xml:space="preserve">Parents may request assistance through the school’s principal. The student’s teacher may also recommend him or her to the principal for clothing. The school will provide the family with a Clothing Center card. The family can present this card at the Clothing Center, 1000 N. Central Avenue to receive clothing. </w:t>
      </w:r>
    </w:p>
    <w:p w14:paraId="2AD6F960" w14:textId="77777777" w:rsidR="00113436" w:rsidRDefault="00FB31AC">
      <w:pPr>
        <w:pStyle w:val="NormalWeb"/>
        <w:rPr>
          <w:rStyle w:val="None"/>
          <w:rFonts w:ascii="Times New Roman" w:eastAsia="Times New Roman" w:hAnsi="Times New Roman" w:cs="Times New Roman"/>
          <w:sz w:val="20"/>
          <w:szCs w:val="20"/>
        </w:rPr>
      </w:pPr>
      <w:r>
        <w:rPr>
          <w:rStyle w:val="None"/>
          <w:rFonts w:ascii="Times New Roman" w:hAnsi="Times New Roman"/>
          <w:sz w:val="20"/>
          <w:szCs w:val="20"/>
        </w:rPr>
        <w:t xml:space="preserve">The policy is to provide parents reconditioned and new clothing for each child. The average is approximately eighteen garments per child. Clothing may be provided twice each year, except under unusual circumstances. </w:t>
      </w:r>
      <w:r>
        <w:rPr>
          <w:rStyle w:val="None"/>
          <w:rFonts w:ascii="Arial Unicode MS" w:hAnsi="Arial Unicode MS"/>
          <w:sz w:val="20"/>
          <w:szCs w:val="20"/>
        </w:rPr>
        <w:br/>
      </w:r>
    </w:p>
    <w:p w14:paraId="1429A4D4" w14:textId="77777777" w:rsidR="00113436" w:rsidRDefault="00113436">
      <w:pPr>
        <w:pStyle w:val="Heading1"/>
      </w:pPr>
    </w:p>
    <w:p w14:paraId="1CA52166" w14:textId="77777777" w:rsidR="00113436" w:rsidRDefault="00FB31AC">
      <w:pPr>
        <w:pStyle w:val="Heading1"/>
      </w:pPr>
      <w:r>
        <w:rPr>
          <w:rFonts w:eastAsia="Arial Unicode MS" w:cs="Arial Unicode MS"/>
        </w:rPr>
        <w:t>Frequently Called Phone Numbers</w:t>
      </w:r>
    </w:p>
    <w:p w14:paraId="05FF0B5E" w14:textId="77777777" w:rsidR="00113436" w:rsidRDefault="00113436">
      <w:pPr>
        <w:jc w:val="center"/>
        <w:rPr>
          <w:rStyle w:val="None"/>
          <w:rFonts w:ascii="Times New Roman" w:eastAsia="Times New Roman" w:hAnsi="Times New Roman" w:cs="Times New Roman"/>
          <w:b/>
          <w:bCs/>
          <w:sz w:val="20"/>
          <w:szCs w:val="20"/>
        </w:rPr>
      </w:pPr>
    </w:p>
    <w:p w14:paraId="2463C94D" w14:textId="77777777" w:rsidR="00113436" w:rsidRDefault="00FB31AC">
      <w:pPr>
        <w:numPr>
          <w:ilvl w:val="0"/>
          <w:numId w:val="22"/>
        </w:numPr>
        <w:rPr>
          <w:rFonts w:ascii="Times New Roman" w:eastAsia="Times New Roman" w:hAnsi="Times New Roman" w:cs="Times New Roman"/>
          <w:sz w:val="20"/>
          <w:szCs w:val="20"/>
        </w:rPr>
      </w:pPr>
      <w:r>
        <w:rPr>
          <w:rFonts w:ascii="Times New Roman" w:hAnsi="Times New Roman"/>
          <w:sz w:val="20"/>
          <w:szCs w:val="20"/>
        </w:rPr>
        <w:t>Belle Morris School</w:t>
      </w:r>
      <w:r>
        <w:rPr>
          <w:rFonts w:ascii="Times New Roman" w:hAnsi="Times New Roman"/>
          <w:sz w:val="20"/>
          <w:szCs w:val="20"/>
        </w:rPr>
        <w:tab/>
      </w:r>
      <w:r>
        <w:rPr>
          <w:rFonts w:ascii="Times New Roman" w:hAnsi="Times New Roman"/>
          <w:sz w:val="20"/>
          <w:szCs w:val="20"/>
        </w:rPr>
        <w:tab/>
        <w:t>594-1277</w:t>
      </w:r>
    </w:p>
    <w:p w14:paraId="232E52A3" w14:textId="77777777" w:rsidR="00113436" w:rsidRDefault="00FB31AC">
      <w:pPr>
        <w:numPr>
          <w:ilvl w:val="0"/>
          <w:numId w:val="22"/>
        </w:numPr>
        <w:rPr>
          <w:rFonts w:ascii="Times New Roman" w:eastAsia="Times New Roman" w:hAnsi="Times New Roman" w:cs="Times New Roman"/>
          <w:sz w:val="20"/>
          <w:szCs w:val="20"/>
        </w:rPr>
      </w:pPr>
      <w:r>
        <w:rPr>
          <w:rFonts w:ascii="Times New Roman" w:hAnsi="Times New Roman"/>
          <w:sz w:val="20"/>
          <w:szCs w:val="20"/>
        </w:rPr>
        <w:t>Belle Morris School Fax</w:t>
      </w:r>
      <w:r>
        <w:rPr>
          <w:rFonts w:ascii="Times New Roman" w:hAnsi="Times New Roman"/>
          <w:sz w:val="20"/>
          <w:szCs w:val="20"/>
        </w:rPr>
        <w:tab/>
      </w:r>
      <w:r>
        <w:rPr>
          <w:rFonts w:ascii="Times New Roman" w:hAnsi="Times New Roman"/>
          <w:sz w:val="20"/>
          <w:szCs w:val="20"/>
        </w:rPr>
        <w:tab/>
        <w:t>594-1125</w:t>
      </w:r>
    </w:p>
    <w:p w14:paraId="4324EB84" w14:textId="77777777" w:rsidR="00113436" w:rsidRDefault="00FB31AC">
      <w:pPr>
        <w:numPr>
          <w:ilvl w:val="0"/>
          <w:numId w:val="22"/>
        </w:numPr>
        <w:rPr>
          <w:rFonts w:ascii="Times New Roman" w:eastAsia="Times New Roman" w:hAnsi="Times New Roman" w:cs="Times New Roman"/>
          <w:sz w:val="20"/>
          <w:szCs w:val="20"/>
        </w:rPr>
      </w:pPr>
      <w:r>
        <w:rPr>
          <w:rFonts w:ascii="Times New Roman" w:hAnsi="Times New Roman"/>
          <w:sz w:val="20"/>
          <w:szCs w:val="20"/>
        </w:rPr>
        <w:t>Knox County Schools</w:t>
      </w:r>
    </w:p>
    <w:p w14:paraId="7A6BF88C" w14:textId="77777777" w:rsidR="00113436" w:rsidRDefault="00FB31AC">
      <w:pPr>
        <w:numPr>
          <w:ilvl w:val="1"/>
          <w:numId w:val="22"/>
        </w:numPr>
        <w:rPr>
          <w:rFonts w:ascii="Times New Roman" w:eastAsia="Times New Roman" w:hAnsi="Times New Roman" w:cs="Times New Roman"/>
          <w:sz w:val="20"/>
          <w:szCs w:val="20"/>
        </w:rPr>
      </w:pPr>
      <w:r>
        <w:rPr>
          <w:rFonts w:ascii="Times New Roman" w:hAnsi="Times New Roman"/>
          <w:sz w:val="20"/>
          <w:szCs w:val="20"/>
        </w:rPr>
        <w:t>General Information</w:t>
      </w:r>
      <w:r>
        <w:rPr>
          <w:rFonts w:ascii="Times New Roman" w:hAnsi="Times New Roman"/>
          <w:sz w:val="20"/>
          <w:szCs w:val="20"/>
        </w:rPr>
        <w:tab/>
        <w:t>594-1800</w:t>
      </w:r>
    </w:p>
    <w:p w14:paraId="1B2B0BA5" w14:textId="77777777" w:rsidR="00113436" w:rsidRDefault="00FB31AC">
      <w:pPr>
        <w:numPr>
          <w:ilvl w:val="1"/>
          <w:numId w:val="22"/>
        </w:numPr>
        <w:rPr>
          <w:rFonts w:ascii="Times New Roman" w:eastAsia="Times New Roman" w:hAnsi="Times New Roman" w:cs="Times New Roman"/>
          <w:sz w:val="20"/>
          <w:szCs w:val="20"/>
        </w:rPr>
      </w:pPr>
      <w:r>
        <w:rPr>
          <w:rFonts w:ascii="Times New Roman" w:hAnsi="Times New Roman"/>
          <w:sz w:val="20"/>
          <w:szCs w:val="20"/>
        </w:rPr>
        <w:t>Transportation</w:t>
      </w:r>
      <w:r>
        <w:rPr>
          <w:rFonts w:ascii="Times New Roman" w:hAnsi="Times New Roman"/>
          <w:sz w:val="20"/>
          <w:szCs w:val="20"/>
        </w:rPr>
        <w:tab/>
      </w:r>
      <w:r>
        <w:rPr>
          <w:rFonts w:ascii="Times New Roman" w:hAnsi="Times New Roman"/>
          <w:sz w:val="20"/>
          <w:szCs w:val="20"/>
        </w:rPr>
        <w:tab/>
        <w:t>594-1550</w:t>
      </w:r>
    </w:p>
    <w:p w14:paraId="5D6A8B49" w14:textId="77777777" w:rsidR="00113436" w:rsidRDefault="00FB31AC">
      <w:pPr>
        <w:numPr>
          <w:ilvl w:val="1"/>
          <w:numId w:val="22"/>
        </w:numPr>
        <w:rPr>
          <w:rFonts w:ascii="Times New Roman" w:eastAsia="Times New Roman" w:hAnsi="Times New Roman" w:cs="Times New Roman"/>
          <w:sz w:val="20"/>
          <w:szCs w:val="20"/>
        </w:rPr>
      </w:pPr>
      <w:r>
        <w:rPr>
          <w:rFonts w:ascii="Times New Roman" w:hAnsi="Times New Roman"/>
          <w:sz w:val="20"/>
          <w:szCs w:val="20"/>
        </w:rPr>
        <w:t>Transfers</w:t>
      </w:r>
      <w:r>
        <w:rPr>
          <w:rFonts w:ascii="Times New Roman" w:hAnsi="Times New Roman"/>
          <w:sz w:val="20"/>
          <w:szCs w:val="20"/>
        </w:rPr>
        <w:tab/>
      </w:r>
      <w:r>
        <w:rPr>
          <w:rFonts w:ascii="Times New Roman" w:hAnsi="Times New Roman"/>
          <w:sz w:val="20"/>
          <w:szCs w:val="20"/>
        </w:rPr>
        <w:tab/>
        <w:t>594-1506</w:t>
      </w:r>
    </w:p>
    <w:p w14:paraId="5B6E6142" w14:textId="77777777" w:rsidR="00113436" w:rsidRDefault="00FB31AC">
      <w:pPr>
        <w:numPr>
          <w:ilvl w:val="1"/>
          <w:numId w:val="22"/>
        </w:numPr>
        <w:rPr>
          <w:rFonts w:ascii="Times New Roman" w:eastAsia="Times New Roman" w:hAnsi="Times New Roman" w:cs="Times New Roman"/>
          <w:sz w:val="20"/>
          <w:szCs w:val="20"/>
        </w:rPr>
      </w:pPr>
      <w:r>
        <w:rPr>
          <w:rFonts w:ascii="Times New Roman" w:hAnsi="Times New Roman"/>
          <w:sz w:val="20"/>
          <w:szCs w:val="20"/>
        </w:rPr>
        <w:t>Elementary Supervisor      594-1787</w:t>
      </w:r>
    </w:p>
    <w:p w14:paraId="349616D7" w14:textId="77777777" w:rsidR="00113436" w:rsidRDefault="00113436">
      <w:pPr>
        <w:ind w:left="720"/>
        <w:rPr>
          <w:rStyle w:val="None"/>
          <w:rFonts w:ascii="Times New Roman" w:eastAsia="Times New Roman" w:hAnsi="Times New Roman" w:cs="Times New Roman"/>
          <w:sz w:val="20"/>
          <w:szCs w:val="20"/>
        </w:rPr>
      </w:pPr>
    </w:p>
    <w:p w14:paraId="7CF7053A" w14:textId="77777777" w:rsidR="00113436" w:rsidRDefault="00113436">
      <w:pPr>
        <w:rPr>
          <w:rStyle w:val="None"/>
          <w:rFonts w:ascii="Times New Roman" w:eastAsia="Times New Roman" w:hAnsi="Times New Roman" w:cs="Times New Roman"/>
          <w:sz w:val="20"/>
          <w:szCs w:val="20"/>
        </w:rPr>
      </w:pPr>
    </w:p>
    <w:p w14:paraId="2B907B15" w14:textId="77777777" w:rsidR="00113436" w:rsidRDefault="00113436">
      <w:pPr>
        <w:rPr>
          <w:rStyle w:val="None"/>
          <w:rFonts w:ascii="Times New Roman" w:eastAsia="Times New Roman" w:hAnsi="Times New Roman" w:cs="Times New Roman"/>
          <w:sz w:val="20"/>
          <w:szCs w:val="20"/>
        </w:rPr>
      </w:pPr>
    </w:p>
    <w:p w14:paraId="60CE9597" w14:textId="77777777" w:rsidR="00113436" w:rsidRDefault="00113436">
      <w:pPr>
        <w:rPr>
          <w:rStyle w:val="None"/>
          <w:rFonts w:ascii="Times New Roman" w:eastAsia="Times New Roman" w:hAnsi="Times New Roman" w:cs="Times New Roman"/>
          <w:sz w:val="20"/>
          <w:szCs w:val="20"/>
        </w:rPr>
      </w:pPr>
    </w:p>
    <w:p w14:paraId="704DAE33" w14:textId="77777777" w:rsidR="00113436" w:rsidRDefault="00113436">
      <w:pPr>
        <w:rPr>
          <w:rStyle w:val="None"/>
          <w:rFonts w:ascii="Times New Roman" w:eastAsia="Times New Roman" w:hAnsi="Times New Roman" w:cs="Times New Roman"/>
          <w:sz w:val="20"/>
          <w:szCs w:val="20"/>
        </w:rPr>
      </w:pPr>
    </w:p>
    <w:p w14:paraId="6F20CD64" w14:textId="77777777" w:rsidR="00113436" w:rsidRDefault="00113436">
      <w:pPr>
        <w:rPr>
          <w:rStyle w:val="None"/>
          <w:rFonts w:ascii="Times New Roman" w:eastAsia="Times New Roman" w:hAnsi="Times New Roman" w:cs="Times New Roman"/>
          <w:sz w:val="20"/>
          <w:szCs w:val="20"/>
        </w:rPr>
      </w:pPr>
    </w:p>
    <w:p w14:paraId="587460B3" w14:textId="77777777" w:rsidR="00113436" w:rsidRDefault="00113436">
      <w:pPr>
        <w:rPr>
          <w:rStyle w:val="None"/>
          <w:rFonts w:ascii="Times New Roman" w:eastAsia="Times New Roman" w:hAnsi="Times New Roman" w:cs="Times New Roman"/>
          <w:sz w:val="20"/>
          <w:szCs w:val="20"/>
        </w:rPr>
      </w:pPr>
    </w:p>
    <w:p w14:paraId="03AE981C" w14:textId="77777777" w:rsidR="00113436" w:rsidRDefault="00113436">
      <w:pPr>
        <w:rPr>
          <w:rStyle w:val="None"/>
          <w:rFonts w:ascii="Times New Roman" w:eastAsia="Times New Roman" w:hAnsi="Times New Roman" w:cs="Times New Roman"/>
          <w:sz w:val="20"/>
          <w:szCs w:val="20"/>
        </w:rPr>
      </w:pPr>
    </w:p>
    <w:p w14:paraId="5C0E1EEC" w14:textId="77777777" w:rsidR="00113436" w:rsidRDefault="00113436">
      <w:pPr>
        <w:rPr>
          <w:rStyle w:val="None"/>
          <w:rFonts w:ascii="Times New Roman" w:eastAsia="Times New Roman" w:hAnsi="Times New Roman" w:cs="Times New Roman"/>
          <w:sz w:val="20"/>
          <w:szCs w:val="20"/>
        </w:rPr>
      </w:pPr>
    </w:p>
    <w:p w14:paraId="24C518C8" w14:textId="77777777" w:rsidR="00113436" w:rsidRDefault="00113436">
      <w:pPr>
        <w:rPr>
          <w:rStyle w:val="None"/>
          <w:rFonts w:ascii="Times New Roman" w:eastAsia="Times New Roman" w:hAnsi="Times New Roman" w:cs="Times New Roman"/>
          <w:sz w:val="20"/>
          <w:szCs w:val="20"/>
        </w:rPr>
      </w:pPr>
    </w:p>
    <w:p w14:paraId="38546A5A" w14:textId="77777777" w:rsidR="00113436" w:rsidRDefault="00113436">
      <w:pPr>
        <w:rPr>
          <w:rStyle w:val="None"/>
          <w:rFonts w:ascii="Times New Roman" w:eastAsia="Times New Roman" w:hAnsi="Times New Roman" w:cs="Times New Roman"/>
          <w:sz w:val="20"/>
          <w:szCs w:val="20"/>
        </w:rPr>
      </w:pPr>
    </w:p>
    <w:p w14:paraId="1980D34B" w14:textId="77777777" w:rsidR="00113436" w:rsidRDefault="00113436">
      <w:pPr>
        <w:rPr>
          <w:rStyle w:val="None"/>
          <w:rFonts w:ascii="Times New Roman" w:eastAsia="Times New Roman" w:hAnsi="Times New Roman" w:cs="Times New Roman"/>
          <w:sz w:val="20"/>
          <w:szCs w:val="20"/>
        </w:rPr>
      </w:pPr>
    </w:p>
    <w:p w14:paraId="7E369A7E" w14:textId="77777777" w:rsidR="00113436" w:rsidRDefault="00113436">
      <w:pPr>
        <w:rPr>
          <w:rStyle w:val="None"/>
          <w:rFonts w:ascii="Times New Roman" w:eastAsia="Times New Roman" w:hAnsi="Times New Roman" w:cs="Times New Roman"/>
          <w:sz w:val="20"/>
          <w:szCs w:val="20"/>
        </w:rPr>
      </w:pPr>
    </w:p>
    <w:p w14:paraId="0FD1C119" w14:textId="77777777" w:rsidR="00113436" w:rsidRDefault="00113436">
      <w:pPr>
        <w:rPr>
          <w:rStyle w:val="None"/>
          <w:rFonts w:ascii="Times New Roman" w:eastAsia="Times New Roman" w:hAnsi="Times New Roman" w:cs="Times New Roman"/>
          <w:sz w:val="20"/>
          <w:szCs w:val="20"/>
        </w:rPr>
      </w:pPr>
    </w:p>
    <w:p w14:paraId="7CE99027" w14:textId="77777777" w:rsidR="00113436" w:rsidRDefault="00113436">
      <w:pPr>
        <w:rPr>
          <w:rStyle w:val="None"/>
          <w:rFonts w:ascii="Times New Roman" w:eastAsia="Times New Roman" w:hAnsi="Times New Roman" w:cs="Times New Roman"/>
          <w:sz w:val="20"/>
          <w:szCs w:val="20"/>
        </w:rPr>
      </w:pPr>
    </w:p>
    <w:p w14:paraId="274C3197" w14:textId="77777777" w:rsidR="00113436" w:rsidRDefault="00113436">
      <w:pPr>
        <w:rPr>
          <w:rStyle w:val="None"/>
          <w:rFonts w:ascii="Times New Roman" w:eastAsia="Times New Roman" w:hAnsi="Times New Roman" w:cs="Times New Roman"/>
          <w:sz w:val="20"/>
          <w:szCs w:val="20"/>
        </w:rPr>
      </w:pPr>
    </w:p>
    <w:p w14:paraId="3117266D" w14:textId="77777777" w:rsidR="00113436" w:rsidRDefault="00113436">
      <w:pPr>
        <w:rPr>
          <w:rStyle w:val="None"/>
          <w:rFonts w:ascii="Times New Roman" w:eastAsia="Times New Roman" w:hAnsi="Times New Roman" w:cs="Times New Roman"/>
          <w:sz w:val="20"/>
          <w:szCs w:val="20"/>
        </w:rPr>
      </w:pPr>
    </w:p>
    <w:p w14:paraId="602A02C1" w14:textId="77777777" w:rsidR="00113436" w:rsidRDefault="00113436">
      <w:pPr>
        <w:rPr>
          <w:rStyle w:val="None"/>
          <w:rFonts w:ascii="Times New Roman" w:eastAsia="Times New Roman" w:hAnsi="Times New Roman" w:cs="Times New Roman"/>
          <w:sz w:val="28"/>
          <w:szCs w:val="28"/>
        </w:rPr>
      </w:pPr>
    </w:p>
    <w:p w14:paraId="46B89A2D" w14:textId="77777777" w:rsidR="00113436" w:rsidRDefault="00113436">
      <w:pPr>
        <w:rPr>
          <w:rStyle w:val="None"/>
          <w:rFonts w:ascii="Times New Roman" w:eastAsia="Times New Roman" w:hAnsi="Times New Roman" w:cs="Times New Roman"/>
          <w:sz w:val="28"/>
          <w:szCs w:val="28"/>
        </w:rPr>
      </w:pPr>
    </w:p>
    <w:p w14:paraId="32FF980D" w14:textId="77777777" w:rsidR="00113436" w:rsidRDefault="00113436">
      <w:pPr>
        <w:rPr>
          <w:rStyle w:val="None"/>
          <w:rFonts w:ascii="Times New Roman" w:eastAsia="Times New Roman" w:hAnsi="Times New Roman" w:cs="Times New Roman"/>
          <w:sz w:val="28"/>
          <w:szCs w:val="28"/>
        </w:rPr>
      </w:pPr>
    </w:p>
    <w:p w14:paraId="1278ED30" w14:textId="77777777" w:rsidR="00113436" w:rsidRDefault="00113436">
      <w:pPr>
        <w:rPr>
          <w:rStyle w:val="None"/>
          <w:rFonts w:ascii="Times New Roman" w:eastAsia="Times New Roman" w:hAnsi="Times New Roman" w:cs="Times New Roman"/>
          <w:sz w:val="28"/>
          <w:szCs w:val="28"/>
        </w:rPr>
      </w:pPr>
    </w:p>
    <w:p w14:paraId="44300256" w14:textId="77777777" w:rsidR="00113436" w:rsidRDefault="00113436">
      <w:pPr>
        <w:rPr>
          <w:rStyle w:val="None"/>
          <w:rFonts w:ascii="Times New Roman" w:eastAsia="Times New Roman" w:hAnsi="Times New Roman" w:cs="Times New Roman"/>
          <w:sz w:val="28"/>
          <w:szCs w:val="28"/>
        </w:rPr>
      </w:pPr>
    </w:p>
    <w:p w14:paraId="00D6640E" w14:textId="77777777" w:rsidR="00113436" w:rsidRDefault="00113436">
      <w:pPr>
        <w:rPr>
          <w:rStyle w:val="None"/>
          <w:rFonts w:ascii="Times New Roman" w:eastAsia="Times New Roman" w:hAnsi="Times New Roman" w:cs="Times New Roman"/>
          <w:sz w:val="28"/>
          <w:szCs w:val="28"/>
        </w:rPr>
      </w:pPr>
    </w:p>
    <w:p w14:paraId="3BC91326" w14:textId="77777777" w:rsidR="00113436" w:rsidRDefault="00113436">
      <w:pPr>
        <w:rPr>
          <w:rStyle w:val="None"/>
          <w:rFonts w:ascii="Times New Roman" w:eastAsia="Times New Roman" w:hAnsi="Times New Roman" w:cs="Times New Roman"/>
          <w:sz w:val="28"/>
          <w:szCs w:val="28"/>
        </w:rPr>
      </w:pPr>
    </w:p>
    <w:p w14:paraId="2BF07D23" w14:textId="77777777" w:rsidR="00113436" w:rsidRDefault="00113436">
      <w:pPr>
        <w:rPr>
          <w:rStyle w:val="None"/>
          <w:rFonts w:ascii="Times New Roman" w:eastAsia="Times New Roman" w:hAnsi="Times New Roman" w:cs="Times New Roman"/>
          <w:sz w:val="28"/>
          <w:szCs w:val="28"/>
        </w:rPr>
      </w:pPr>
    </w:p>
    <w:p w14:paraId="43FD6EF9" w14:textId="77777777" w:rsidR="00113436" w:rsidRDefault="00113436">
      <w:pPr>
        <w:rPr>
          <w:rStyle w:val="None"/>
          <w:rFonts w:ascii="Times New Roman" w:eastAsia="Times New Roman" w:hAnsi="Times New Roman" w:cs="Times New Roman"/>
          <w:sz w:val="28"/>
          <w:szCs w:val="28"/>
        </w:rPr>
      </w:pPr>
    </w:p>
    <w:p w14:paraId="6C971654" w14:textId="77777777" w:rsidR="00113436" w:rsidRDefault="00113436"/>
    <w:sectPr w:rsidR="00113436">
      <w:headerReference w:type="default" r:id="rId11"/>
      <w:footerReference w:type="default" r:id="rId12"/>
      <w:pgSz w:w="12240" w:h="15840"/>
      <w:pgMar w:top="540" w:right="1008" w:bottom="72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2453C" w14:textId="77777777" w:rsidR="00DC1B18" w:rsidRDefault="00FB31AC">
      <w:r>
        <w:separator/>
      </w:r>
    </w:p>
  </w:endnote>
  <w:endnote w:type="continuationSeparator" w:id="0">
    <w:p w14:paraId="6B5765DA" w14:textId="77777777" w:rsidR="00DC1B18" w:rsidRDefault="00FB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halkboard">
    <w:panose1 w:val="03050602040202020205"/>
    <w:charset w:val="00"/>
    <w:family w:val="auto"/>
    <w:pitch w:val="variable"/>
    <w:sig w:usb0="80000023" w:usb1="00000000" w:usb2="00000000" w:usb3="00000000" w:csb0="00000001" w:csb1="00000000"/>
  </w:font>
  <w:font w:name="Edwardian Script ITC">
    <w:panose1 w:val="030303020407070D0804"/>
    <w:charset w:val="00"/>
    <w:family w:val="auto"/>
    <w:pitch w:val="variable"/>
    <w:sig w:usb0="00000003" w:usb1="00000000" w:usb2="00000000" w:usb3="00000000" w:csb0="00000001" w:csb1="00000000"/>
  </w:font>
  <w:font w:name="Papyrus">
    <w:panose1 w:val="020B0602040200020303"/>
    <w:charset w:val="00"/>
    <w:family w:val="auto"/>
    <w:pitch w:val="variable"/>
    <w:sig w:usb0="A000007F" w:usb1="4000205B" w:usb2="00000000" w:usb3="00000000" w:csb0="00000193" w:csb1="00000000"/>
  </w:font>
  <w:font w:name="Apple Chancery">
    <w:panose1 w:val="03020702040506060504"/>
    <w:charset w:val="00"/>
    <w:family w:val="auto"/>
    <w:pitch w:val="variable"/>
    <w:sig w:usb0="80000067" w:usb1="00000003" w:usb2="00000000" w:usb3="00000000" w:csb0="000001F3"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39B1B" w14:textId="77777777" w:rsidR="00113436" w:rsidRDefault="00FB31AC">
    <w:pPr>
      <w:pStyle w:val="Footer"/>
      <w:jc w:val="right"/>
    </w:pPr>
    <w:r>
      <w:fldChar w:fldCharType="begin"/>
    </w:r>
    <w:r>
      <w:instrText xml:space="preserve"> PAGE </w:instrText>
    </w:r>
    <w:r>
      <w:fldChar w:fldCharType="separate"/>
    </w:r>
    <w:r w:rsidR="009C6E55">
      <w:rPr>
        <w:noProof/>
      </w:rPr>
      <w:t>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D720F" w14:textId="77777777" w:rsidR="00DC1B18" w:rsidRDefault="00FB31AC">
      <w:r>
        <w:separator/>
      </w:r>
    </w:p>
  </w:footnote>
  <w:footnote w:type="continuationSeparator" w:id="0">
    <w:p w14:paraId="751982D8" w14:textId="77777777" w:rsidR="00DC1B18" w:rsidRDefault="00FB31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EBCBB" w14:textId="77777777" w:rsidR="00113436" w:rsidRDefault="00113436">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F84"/>
    <w:multiLevelType w:val="hybridMultilevel"/>
    <w:tmpl w:val="E8162852"/>
    <w:numStyleLink w:val="ImportedStyle7"/>
  </w:abstractNum>
  <w:abstractNum w:abstractNumId="1">
    <w:nsid w:val="0ADC4B88"/>
    <w:multiLevelType w:val="hybridMultilevel"/>
    <w:tmpl w:val="4EEC3940"/>
    <w:numStyleLink w:val="ImportedStyle11"/>
  </w:abstractNum>
  <w:abstractNum w:abstractNumId="2">
    <w:nsid w:val="16D77B58"/>
    <w:multiLevelType w:val="hybridMultilevel"/>
    <w:tmpl w:val="0D3655F8"/>
    <w:numStyleLink w:val="ImportedStyle4"/>
  </w:abstractNum>
  <w:abstractNum w:abstractNumId="3">
    <w:nsid w:val="25503A38"/>
    <w:multiLevelType w:val="hybridMultilevel"/>
    <w:tmpl w:val="015220C0"/>
    <w:numStyleLink w:val="ImportedStyle8"/>
  </w:abstractNum>
  <w:abstractNum w:abstractNumId="4">
    <w:nsid w:val="272A2D75"/>
    <w:multiLevelType w:val="hybridMultilevel"/>
    <w:tmpl w:val="4EEC3940"/>
    <w:styleLink w:val="ImportedStyle11"/>
    <w:lvl w:ilvl="0" w:tplc="A83A6D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C8A4F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E1EBB88">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824C468">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2B2666E">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12A7F64">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A542FB0">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A62C806">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B7C1030">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BCC7EC0"/>
    <w:multiLevelType w:val="hybridMultilevel"/>
    <w:tmpl w:val="E0A22510"/>
    <w:styleLink w:val="ImportedStyle5"/>
    <w:lvl w:ilvl="0" w:tplc="2A6835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346BB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C8CEC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EE303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F6E15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82A87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8409B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A621CB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E0210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3C471F0E"/>
    <w:multiLevelType w:val="hybridMultilevel"/>
    <w:tmpl w:val="015220C0"/>
    <w:styleLink w:val="ImportedStyle8"/>
    <w:lvl w:ilvl="0" w:tplc="D436A6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1ABDF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3C7A6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A039B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40DCE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A0A3A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D4051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A668A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6476F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3E626803"/>
    <w:multiLevelType w:val="hybridMultilevel"/>
    <w:tmpl w:val="2CD6587A"/>
    <w:styleLink w:val="ImportedStyle2"/>
    <w:lvl w:ilvl="0" w:tplc="9E5E07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A072F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5EF4A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C86A6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A2653E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DA3B4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68E58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1C656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A4373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3F962A39"/>
    <w:multiLevelType w:val="hybridMultilevel"/>
    <w:tmpl w:val="101674C2"/>
    <w:styleLink w:val="ImportedStyle9"/>
    <w:lvl w:ilvl="0" w:tplc="9B1E7C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2E9CA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18FF5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9CB25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72276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74C15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A412D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42236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D0FED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405E2758"/>
    <w:multiLevelType w:val="hybridMultilevel"/>
    <w:tmpl w:val="2280DAB8"/>
    <w:styleLink w:val="ImportedStyle10"/>
    <w:lvl w:ilvl="0" w:tplc="7CBEE8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EE983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88AB7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6E095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00E54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E454B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C0231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A2FAD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4C725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4C4A7F22"/>
    <w:multiLevelType w:val="hybridMultilevel"/>
    <w:tmpl w:val="0D3655F8"/>
    <w:styleLink w:val="ImportedStyle4"/>
    <w:lvl w:ilvl="0" w:tplc="9B36F0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FCFB6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F2348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5EF42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4E915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C2494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4A3C4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A6D0D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66BC9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4E085FCA"/>
    <w:multiLevelType w:val="hybridMultilevel"/>
    <w:tmpl w:val="16C27220"/>
    <w:numStyleLink w:val="ImportedStyle6"/>
  </w:abstractNum>
  <w:abstractNum w:abstractNumId="12">
    <w:nsid w:val="5B5924A4"/>
    <w:multiLevelType w:val="hybridMultilevel"/>
    <w:tmpl w:val="D480F020"/>
    <w:styleLink w:val="ImportedStyle3"/>
    <w:lvl w:ilvl="0" w:tplc="A82414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578FCC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40F2A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C8713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64059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5E30A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2EB62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CC3D2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D0775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63003691"/>
    <w:multiLevelType w:val="hybridMultilevel"/>
    <w:tmpl w:val="92DC91D2"/>
    <w:numStyleLink w:val="ImportedStyle1"/>
  </w:abstractNum>
  <w:abstractNum w:abstractNumId="14">
    <w:nsid w:val="67655692"/>
    <w:multiLevelType w:val="hybridMultilevel"/>
    <w:tmpl w:val="2CD6587A"/>
    <w:numStyleLink w:val="ImportedStyle2"/>
  </w:abstractNum>
  <w:abstractNum w:abstractNumId="15">
    <w:nsid w:val="684C7D00"/>
    <w:multiLevelType w:val="hybridMultilevel"/>
    <w:tmpl w:val="92DC91D2"/>
    <w:styleLink w:val="ImportedStyle1"/>
    <w:lvl w:ilvl="0" w:tplc="99F4B1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B4025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D2EFA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74958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8C9C5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9032A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028FA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EA790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DE002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6EAC06CA"/>
    <w:multiLevelType w:val="hybridMultilevel"/>
    <w:tmpl w:val="101674C2"/>
    <w:numStyleLink w:val="ImportedStyle9"/>
  </w:abstractNum>
  <w:abstractNum w:abstractNumId="17">
    <w:nsid w:val="7041444B"/>
    <w:multiLevelType w:val="hybridMultilevel"/>
    <w:tmpl w:val="E0A22510"/>
    <w:numStyleLink w:val="ImportedStyle5"/>
  </w:abstractNum>
  <w:abstractNum w:abstractNumId="18">
    <w:nsid w:val="752A2AA3"/>
    <w:multiLevelType w:val="hybridMultilevel"/>
    <w:tmpl w:val="E8162852"/>
    <w:styleLink w:val="ImportedStyle7"/>
    <w:lvl w:ilvl="0" w:tplc="190427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1456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388FAD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42D7C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3CA52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84EC02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32CD0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383D4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30862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76986CA0"/>
    <w:multiLevelType w:val="hybridMultilevel"/>
    <w:tmpl w:val="16C27220"/>
    <w:styleLink w:val="ImportedStyle6"/>
    <w:lvl w:ilvl="0" w:tplc="BC86FE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B0161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7CA04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461A8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AA9FC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226CC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2A883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5A744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A43AA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79C415A7"/>
    <w:multiLevelType w:val="hybridMultilevel"/>
    <w:tmpl w:val="D480F020"/>
    <w:numStyleLink w:val="ImportedStyle3"/>
  </w:abstractNum>
  <w:abstractNum w:abstractNumId="21">
    <w:nsid w:val="7ABE0C24"/>
    <w:multiLevelType w:val="hybridMultilevel"/>
    <w:tmpl w:val="2280DAB8"/>
    <w:numStyleLink w:val="ImportedStyle10"/>
  </w:abstractNum>
  <w:num w:numId="1">
    <w:abstractNumId w:val="15"/>
  </w:num>
  <w:num w:numId="2">
    <w:abstractNumId w:val="13"/>
  </w:num>
  <w:num w:numId="3">
    <w:abstractNumId w:val="7"/>
  </w:num>
  <w:num w:numId="4">
    <w:abstractNumId w:val="14"/>
  </w:num>
  <w:num w:numId="5">
    <w:abstractNumId w:val="12"/>
  </w:num>
  <w:num w:numId="6">
    <w:abstractNumId w:val="20"/>
  </w:num>
  <w:num w:numId="7">
    <w:abstractNumId w:val="10"/>
  </w:num>
  <w:num w:numId="8">
    <w:abstractNumId w:val="2"/>
  </w:num>
  <w:num w:numId="9">
    <w:abstractNumId w:val="5"/>
  </w:num>
  <w:num w:numId="10">
    <w:abstractNumId w:val="17"/>
  </w:num>
  <w:num w:numId="11">
    <w:abstractNumId w:val="19"/>
  </w:num>
  <w:num w:numId="12">
    <w:abstractNumId w:val="11"/>
  </w:num>
  <w:num w:numId="13">
    <w:abstractNumId w:val="18"/>
  </w:num>
  <w:num w:numId="14">
    <w:abstractNumId w:val="0"/>
  </w:num>
  <w:num w:numId="15">
    <w:abstractNumId w:val="6"/>
  </w:num>
  <w:num w:numId="16">
    <w:abstractNumId w:val="3"/>
  </w:num>
  <w:num w:numId="17">
    <w:abstractNumId w:val="8"/>
  </w:num>
  <w:num w:numId="18">
    <w:abstractNumId w:val="16"/>
  </w:num>
  <w:num w:numId="19">
    <w:abstractNumId w:val="9"/>
  </w:num>
  <w:num w:numId="20">
    <w:abstractNumId w:val="21"/>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13436"/>
    <w:rsid w:val="00113436"/>
    <w:rsid w:val="00114C05"/>
    <w:rsid w:val="00296D3B"/>
    <w:rsid w:val="002B0217"/>
    <w:rsid w:val="0051778F"/>
    <w:rsid w:val="009C6E55"/>
    <w:rsid w:val="00BA7436"/>
    <w:rsid w:val="00DC1B18"/>
    <w:rsid w:val="00FB3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92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Times" w:hAnsi="Times" w:cs="Arial Unicode MS"/>
      <w:color w:val="000000"/>
      <w:sz w:val="24"/>
      <w:szCs w:val="24"/>
      <w:u w:color="000000"/>
    </w:rPr>
  </w:style>
  <w:style w:type="paragraph" w:styleId="Heading1">
    <w:name w:val="heading 1"/>
    <w:next w:val="Normal"/>
    <w:pPr>
      <w:keepNext/>
      <w:jc w:val="center"/>
      <w:outlineLvl w:val="0"/>
    </w:pPr>
    <w:rPr>
      <w:rFonts w:eastAsia="Times New Roman"/>
      <w:b/>
      <w:bCs/>
      <w:color w:val="000000"/>
      <w:u w:color="000000"/>
    </w:rPr>
  </w:style>
  <w:style w:type="paragraph" w:styleId="Heading4">
    <w:name w:val="heading 4"/>
    <w:next w:val="Normal"/>
    <w:pPr>
      <w:keepNext/>
      <w:spacing w:before="240" w:after="60"/>
      <w:outlineLvl w:val="3"/>
    </w:pPr>
    <w:rPr>
      <w:rFonts w:cs="Arial Unicode MS"/>
      <w:b/>
      <w:b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ascii="Times" w:hAnsi="Times" w:cs="Arial Unicode MS"/>
      <w:color w:val="000000"/>
      <w:sz w:val="24"/>
      <w:szCs w:val="24"/>
      <w:u w:color="000000"/>
    </w:rPr>
  </w:style>
  <w:style w:type="paragraph" w:styleId="NormalWeb">
    <w:name w:val="Normal (Web)"/>
    <w:pPr>
      <w:spacing w:after="90" w:line="240" w:lineRule="atLeast"/>
    </w:pPr>
    <w:rPr>
      <w:rFonts w:ascii="Verdana" w:hAnsi="Verdana" w:cs="Arial Unicode MS"/>
      <w:color w:val="000000"/>
      <w:sz w:val="18"/>
      <w:szCs w:val="18"/>
      <w:u w:color="000000"/>
    </w:rPr>
  </w:style>
  <w:style w:type="paragraph" w:styleId="BodyText2">
    <w:name w:val="Body Text 2"/>
    <w:rPr>
      <w:rFonts w:eastAsia="Times New Roman"/>
      <w:color w:val="000000"/>
      <w:u w:color="000000"/>
    </w:rPr>
  </w:style>
  <w:style w:type="paragraph" w:styleId="Title">
    <w:name w:val="Title"/>
    <w:pPr>
      <w:jc w:val="center"/>
    </w:pPr>
    <w:rPr>
      <w:rFonts w:ascii="Times" w:hAnsi="Times" w:cs="Arial Unicode MS"/>
      <w:b/>
      <w:bCs/>
      <w:color w:val="000000"/>
      <w:sz w:val="24"/>
      <w:szCs w:val="24"/>
      <w:u w:color="000000"/>
    </w:rPr>
  </w:style>
  <w:style w:type="paragraph" w:styleId="BodyText">
    <w:name w:val="Body Text"/>
    <w:rPr>
      <w:rFonts w:ascii="Times" w:hAnsi="Times" w:cs="Arial Unicode MS"/>
      <w:i/>
      <w:iCs/>
      <w:color w:val="000000"/>
      <w:sz w:val="24"/>
      <w:szCs w:val="24"/>
      <w:u w:color="000000"/>
    </w:rPr>
  </w:style>
  <w:style w:type="paragraph" w:styleId="PlainText">
    <w:name w:val="Plain Text"/>
    <w:rPr>
      <w:rFonts w:ascii="Courier" w:hAnsi="Courier"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b/>
      <w:bCs/>
      <w:color w:val="000000"/>
      <w:sz w:val="20"/>
      <w:szCs w:val="20"/>
      <w:u w:color="000000"/>
    </w:rPr>
  </w:style>
  <w:style w:type="character" w:customStyle="1" w:styleId="Link">
    <w:name w:val="Link"/>
    <w:rPr>
      <w:strike w:val="0"/>
      <w:dstrike w:val="0"/>
      <w:color w:val="0E5999"/>
      <w:u w:val="none" w:color="0E5999"/>
    </w:rPr>
  </w:style>
  <w:style w:type="character" w:customStyle="1" w:styleId="Hyperlink1">
    <w:name w:val="Hyperlink.1"/>
    <w:basedOn w:val="Link"/>
    <w:rPr>
      <w:rFonts w:ascii="Times New Roman" w:eastAsia="Times New Roman" w:hAnsi="Times New Roman" w:cs="Times New Roman"/>
      <w:strike w:val="0"/>
      <w:dstrike w:val="0"/>
      <w:color w:val="000000"/>
      <w:sz w:val="20"/>
      <w:szCs w:val="20"/>
      <w:u w:val="none"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paragraph" w:styleId="BalloonText">
    <w:name w:val="Balloon Text"/>
    <w:basedOn w:val="Normal"/>
    <w:link w:val="BalloonTextChar"/>
    <w:uiPriority w:val="99"/>
    <w:semiHidden/>
    <w:unhideWhenUsed/>
    <w:rsid w:val="00296D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D3B"/>
    <w:rPr>
      <w:rFonts w:ascii="Lucida Grande" w:hAnsi="Lucida Grande" w:cs="Lucida Grande"/>
      <w:color w:val="000000"/>
      <w:sz w:val="18"/>
      <w:szCs w:val="18"/>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Times" w:hAnsi="Times" w:cs="Arial Unicode MS"/>
      <w:color w:val="000000"/>
      <w:sz w:val="24"/>
      <w:szCs w:val="24"/>
      <w:u w:color="000000"/>
    </w:rPr>
  </w:style>
  <w:style w:type="paragraph" w:styleId="Heading1">
    <w:name w:val="heading 1"/>
    <w:next w:val="Normal"/>
    <w:pPr>
      <w:keepNext/>
      <w:jc w:val="center"/>
      <w:outlineLvl w:val="0"/>
    </w:pPr>
    <w:rPr>
      <w:rFonts w:eastAsia="Times New Roman"/>
      <w:b/>
      <w:bCs/>
      <w:color w:val="000000"/>
      <w:u w:color="000000"/>
    </w:rPr>
  </w:style>
  <w:style w:type="paragraph" w:styleId="Heading4">
    <w:name w:val="heading 4"/>
    <w:next w:val="Normal"/>
    <w:pPr>
      <w:keepNext/>
      <w:spacing w:before="240" w:after="60"/>
      <w:outlineLvl w:val="3"/>
    </w:pPr>
    <w:rPr>
      <w:rFonts w:cs="Arial Unicode MS"/>
      <w:b/>
      <w:b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ascii="Times" w:hAnsi="Times" w:cs="Arial Unicode MS"/>
      <w:color w:val="000000"/>
      <w:sz w:val="24"/>
      <w:szCs w:val="24"/>
      <w:u w:color="000000"/>
    </w:rPr>
  </w:style>
  <w:style w:type="paragraph" w:styleId="NormalWeb">
    <w:name w:val="Normal (Web)"/>
    <w:pPr>
      <w:spacing w:after="90" w:line="240" w:lineRule="atLeast"/>
    </w:pPr>
    <w:rPr>
      <w:rFonts w:ascii="Verdana" w:hAnsi="Verdana" w:cs="Arial Unicode MS"/>
      <w:color w:val="000000"/>
      <w:sz w:val="18"/>
      <w:szCs w:val="18"/>
      <w:u w:color="000000"/>
    </w:rPr>
  </w:style>
  <w:style w:type="paragraph" w:styleId="BodyText2">
    <w:name w:val="Body Text 2"/>
    <w:rPr>
      <w:rFonts w:eastAsia="Times New Roman"/>
      <w:color w:val="000000"/>
      <w:u w:color="000000"/>
    </w:rPr>
  </w:style>
  <w:style w:type="paragraph" w:styleId="Title">
    <w:name w:val="Title"/>
    <w:pPr>
      <w:jc w:val="center"/>
    </w:pPr>
    <w:rPr>
      <w:rFonts w:ascii="Times" w:hAnsi="Times" w:cs="Arial Unicode MS"/>
      <w:b/>
      <w:bCs/>
      <w:color w:val="000000"/>
      <w:sz w:val="24"/>
      <w:szCs w:val="24"/>
      <w:u w:color="000000"/>
    </w:rPr>
  </w:style>
  <w:style w:type="paragraph" w:styleId="BodyText">
    <w:name w:val="Body Text"/>
    <w:rPr>
      <w:rFonts w:ascii="Times" w:hAnsi="Times" w:cs="Arial Unicode MS"/>
      <w:i/>
      <w:iCs/>
      <w:color w:val="000000"/>
      <w:sz w:val="24"/>
      <w:szCs w:val="24"/>
      <w:u w:color="000000"/>
    </w:rPr>
  </w:style>
  <w:style w:type="paragraph" w:styleId="PlainText">
    <w:name w:val="Plain Text"/>
    <w:rPr>
      <w:rFonts w:ascii="Courier" w:hAnsi="Courier"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b/>
      <w:bCs/>
      <w:color w:val="000000"/>
      <w:sz w:val="20"/>
      <w:szCs w:val="20"/>
      <w:u w:color="000000"/>
    </w:rPr>
  </w:style>
  <w:style w:type="character" w:customStyle="1" w:styleId="Link">
    <w:name w:val="Link"/>
    <w:rPr>
      <w:strike w:val="0"/>
      <w:dstrike w:val="0"/>
      <w:color w:val="0E5999"/>
      <w:u w:val="none" w:color="0E5999"/>
    </w:rPr>
  </w:style>
  <w:style w:type="character" w:customStyle="1" w:styleId="Hyperlink1">
    <w:name w:val="Hyperlink.1"/>
    <w:basedOn w:val="Link"/>
    <w:rPr>
      <w:rFonts w:ascii="Times New Roman" w:eastAsia="Times New Roman" w:hAnsi="Times New Roman" w:cs="Times New Roman"/>
      <w:strike w:val="0"/>
      <w:dstrike w:val="0"/>
      <w:color w:val="000000"/>
      <w:sz w:val="20"/>
      <w:szCs w:val="20"/>
      <w:u w:val="none"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paragraph" w:styleId="BalloonText">
    <w:name w:val="Balloon Text"/>
    <w:basedOn w:val="Normal"/>
    <w:link w:val="BalloonTextChar"/>
    <w:uiPriority w:val="99"/>
    <w:semiHidden/>
    <w:unhideWhenUsed/>
    <w:rsid w:val="00296D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D3B"/>
    <w:rPr>
      <w:rFonts w:ascii="Lucida Grande" w:hAnsi="Lucida Grande" w:cs="Lucida Grande"/>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kcs.k12tn.net/TEMPLATE-LAYOUTS/asdf" TargetMode="External"/><Relationship Id="rId10" Type="http://schemas.openxmlformats.org/officeDocument/2006/relationships/hyperlink" Target="http://www.kcs.k12tn.net/transportation/trans-index.ht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a:ea typeface="Times"/>
        <a:cs typeface="Times"/>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4826</Words>
  <Characters>27513</Characters>
  <Application>Microsoft Macintosh Word</Application>
  <DocSecurity>0</DocSecurity>
  <Lines>229</Lines>
  <Paragraphs>64</Paragraphs>
  <ScaleCrop>false</ScaleCrop>
  <Company>Belle Morris</Company>
  <LinksUpToDate>false</LinksUpToDate>
  <CharactersWithSpaces>32275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Terry Hursey</cp:lastModifiedBy>
  <cp:revision>8</cp:revision>
  <cp:lastPrinted>2018-08-01T21:26:00Z</cp:lastPrinted>
  <dcterms:created xsi:type="dcterms:W3CDTF">2018-06-01T18:40:00Z</dcterms:created>
  <dcterms:modified xsi:type="dcterms:W3CDTF">2018-08-02T14:04:00Z</dcterms:modified>
</cp:coreProperties>
</file>